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F9C" w:rsidRPr="004D3F9C" w:rsidRDefault="004D3F9C" w:rsidP="00405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                                                                           </w:t>
      </w:r>
      <w:r w:rsidRPr="004D3F9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Утверждаю</w:t>
      </w:r>
    </w:p>
    <w:p w:rsidR="004D3F9C" w:rsidRPr="004D3F9C" w:rsidRDefault="004D3F9C" w:rsidP="00405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                                                                      д</w:t>
      </w:r>
      <w:r w:rsidRPr="004D3F9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иректор ГКОУ «</w:t>
      </w:r>
      <w:proofErr w:type="spellStart"/>
      <w:r w:rsidRPr="004D3F9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Мазадинская</w:t>
      </w:r>
      <w:proofErr w:type="spellEnd"/>
      <w:r w:rsidRPr="004D3F9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СОШ»</w:t>
      </w:r>
    </w:p>
    <w:p w:rsidR="004D3F9C" w:rsidRPr="004D3F9C" w:rsidRDefault="004D3F9C" w:rsidP="004D3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_______________</w:t>
      </w:r>
      <w:r w:rsidRPr="004D3F9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Магомеднабиев</w:t>
      </w:r>
      <w:proofErr w:type="spellEnd"/>
      <w:r w:rsidRPr="004D3F9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Т.Ш.</w:t>
      </w:r>
    </w:p>
    <w:p w:rsidR="004D3F9C" w:rsidRDefault="004D3F9C" w:rsidP="00405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405A28" w:rsidRDefault="00405A28" w:rsidP="00405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  <w:r w:rsidRPr="00405A2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ПЛАН</w:t>
      </w:r>
      <w:r w:rsidRPr="00405A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405A2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мероприятий по профилактике экстремизма и терроризма</w:t>
      </w:r>
    </w:p>
    <w:p w:rsidR="00405A28" w:rsidRDefault="00405A28" w:rsidP="00405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  <w:r w:rsidRPr="00405A2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в </w:t>
      </w:r>
      <w:r w:rsidR="004F0AE6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ГКОУ</w:t>
      </w:r>
      <w:proofErr w:type="gramStart"/>
      <w:r w:rsidR="004F0AE6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«</w:t>
      </w:r>
      <w:proofErr w:type="spellStart"/>
      <w:r w:rsidR="004F0AE6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М</w:t>
      </w:r>
      <w:proofErr w:type="gramEnd"/>
      <w:r w:rsidR="004F0AE6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азадинская</w:t>
      </w:r>
      <w:proofErr w:type="spellEnd"/>
      <w:r w:rsidR="004F0AE6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средняя школа </w:t>
      </w:r>
      <w:proofErr w:type="spellStart"/>
      <w:r w:rsidR="004F0AE6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Тляратинского</w:t>
      </w:r>
      <w:proofErr w:type="spellEnd"/>
      <w:r w:rsidR="004F0AE6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»</w:t>
      </w:r>
    </w:p>
    <w:p w:rsidR="00405A28" w:rsidRDefault="004D3F9C" w:rsidP="00405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 2021-2022 году.</w:t>
      </w:r>
    </w:p>
    <w:p w:rsidR="00405A28" w:rsidRDefault="00405A28" w:rsidP="00405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405A28" w:rsidRPr="00405A28" w:rsidRDefault="00405A28" w:rsidP="00405A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</w:p>
    <w:p w:rsidR="00405A28" w:rsidRPr="00405A28" w:rsidRDefault="00405A28" w:rsidP="00405A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05A28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Цель: </w:t>
      </w:r>
      <w:r w:rsidRPr="00405A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  координации  всех  работников  школы  по  противодействию экстремизмуи терроризму в образовательном учреждении, выработка мер, направленных на нормализацию межэтнических отношений.</w:t>
      </w:r>
    </w:p>
    <w:p w:rsidR="00405A28" w:rsidRPr="00405A28" w:rsidRDefault="00405A28" w:rsidP="00405A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05A28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Задачи:</w:t>
      </w:r>
    </w:p>
    <w:p w:rsidR="00405A28" w:rsidRPr="00405A28" w:rsidRDefault="00405A28" w:rsidP="00405A2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05A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1.Обеспечить безопасность обучающихся, работников школы во время уроков и во внеурочное время путем повышения безопасности их жизнедеятельности.</w:t>
      </w:r>
    </w:p>
    <w:p w:rsidR="00405A28" w:rsidRPr="00405A28" w:rsidRDefault="00405A28" w:rsidP="00405A2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05A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2.Расширять теоретические знания обучающихся,  педагогов,  работников школы, родителей по вопросу противодействия экстремизму и терроризму.</w:t>
      </w:r>
    </w:p>
    <w:p w:rsidR="00405A28" w:rsidRPr="00405A28" w:rsidRDefault="00405A28" w:rsidP="00405A2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05A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3.Формировать у </w:t>
      </w:r>
      <w:proofErr w:type="gramStart"/>
      <w:r w:rsidRPr="00405A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405A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основы толерантного поведения.</w:t>
      </w:r>
    </w:p>
    <w:p w:rsidR="00405A28" w:rsidRPr="00405A28" w:rsidRDefault="00405A28" w:rsidP="00405A2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05A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4.Создать условия для  активного  включения  детей  и  молодежи  в  социально-экономическую культурную жизнь общества.</w:t>
      </w:r>
    </w:p>
    <w:p w:rsidR="00405A28" w:rsidRDefault="00405A28" w:rsidP="00405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5A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5.Организовать практическую проверку готовности  обучающихся, сотрудников школы правильно  действовать  в чрезвычайных ситуациях.</w:t>
      </w:r>
    </w:p>
    <w:p w:rsidR="00405A28" w:rsidRDefault="00405A28" w:rsidP="00405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05A28" w:rsidRDefault="00405A28" w:rsidP="00405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05A28" w:rsidRPr="00405A28" w:rsidRDefault="00405A28" w:rsidP="00405A2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08"/>
        <w:gridCol w:w="3777"/>
        <w:gridCol w:w="2393"/>
        <w:gridCol w:w="2393"/>
      </w:tblGrid>
      <w:tr w:rsidR="00405A28" w:rsidRPr="00405A28" w:rsidTr="00405A28"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05A28" w:rsidRPr="00405A28" w:rsidTr="00405A28">
        <w:trPr>
          <w:trHeight w:val="285"/>
        </w:trPr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lang w:eastAsia="ru-RU"/>
              </w:rPr>
              <w:t>1.  Мероприятия по формированию навыков антитеррористического поведения учащихся, по предупреждению и противодействию экстремистской деятельности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Проведение систематических инструктажей с </w:t>
            </w:r>
            <w:proofErr w:type="gramStart"/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 темам:</w:t>
            </w:r>
          </w:p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«Действия при обнаружении подозрительных взрывоопасных предметов»;</w:t>
            </w:r>
          </w:p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«Действия при угрозе террористического акта»;</w:t>
            </w:r>
          </w:p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«Правила поведения и порядок действий, если вас захватили в заложники»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Классные руководители, учитель ОБЖ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</w:t>
            </w:r>
            <w:r w:rsidR="004F0AE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агомедов Х.А.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Реализация в учебном процессе, на уроках ОРКСЭ учебных материалов, раскрывающих преступную сущность идеологии </w:t>
            </w: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экстремизма и терроризма.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Учителя- предметники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классных часов о толерантности и противодействию экстремизму и терроризму.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 согласно планам воспитательной работы класса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Конкурс плакатов, рисунков  « Нет – терроризму!»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F0AE6" w:rsidRDefault="004F0AE6" w:rsidP="004F0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Учитель ИЗО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Абдулмажидов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А.А.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Подготовка и проведение выставок по темам:</w:t>
            </w:r>
          </w:p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«Мир без насилия»</w:t>
            </w:r>
          </w:p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«Литер</w:t>
            </w:r>
            <w:r w:rsidR="004F0AE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атура и искусство народов Дагестана</w:t>
            </w: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октябрь</w:t>
            </w:r>
          </w:p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Библиотекарь </w:t>
            </w:r>
            <w:proofErr w:type="spellStart"/>
            <w:r w:rsidR="004F0AE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Магомеднабиев</w:t>
            </w:r>
            <w:proofErr w:type="spellEnd"/>
            <w:r w:rsidR="004F0AE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Т.Ш.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Обновление стенда  по антитеррористической защищенности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Дня против экстремизма и терроризма с организацией тренировочных эвакуаций учащихся и работников школы.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Учитель ОБЖ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</w:t>
            </w:r>
            <w:r w:rsidR="004F0AE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агомедов Х.А.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Беседа «Профилактика экстремистских проявлений в молодежной среде» (с</w:t>
            </w:r>
            <w:r w:rsidR="004F0AE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приглашением</w:t>
            </w:r>
            <w:r w:rsidR="00C2283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работника полиции</w:t>
            </w:r>
            <w:r w:rsidR="004F0AE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 работника мечети</w:t>
            </w: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Дня безопасности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Диагностика с целью исследования личностных свойств толерантности у учащихся.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F0AE6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Магомеднабиев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Б.Ш.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F0AE6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Участие в районных и республиканских</w:t>
            </w:r>
            <w:r w:rsidR="00405A28"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мероприятиях по профилактике экстремизма, идеологии терроризма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руководители, учителя- предметники</w:t>
            </w:r>
          </w:p>
        </w:tc>
      </w:tr>
      <w:tr w:rsidR="00405A28" w:rsidRPr="00405A28" w:rsidTr="00405A28">
        <w:trPr>
          <w:trHeight w:val="525"/>
        </w:trPr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Default="00405A28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lang w:eastAsia="ru-RU"/>
              </w:rPr>
            </w:pPr>
          </w:p>
          <w:p w:rsidR="00405A28" w:rsidRDefault="00405A28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lang w:eastAsia="ru-RU"/>
              </w:rPr>
            </w:pPr>
          </w:p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lang w:eastAsia="ru-RU"/>
              </w:rPr>
              <w:t>2</w:t>
            </w:r>
            <w:r w:rsidRPr="00405A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lang w:eastAsia="ru-RU"/>
              </w:rPr>
              <w:t>.  Мероприятия по предупреждению и противодействию террористической деятельности с сотрудниками школы, родительской общественностью</w:t>
            </w:r>
          </w:p>
        </w:tc>
      </w:tr>
      <w:tr w:rsidR="00405A28" w:rsidRPr="00405A28" w:rsidTr="00405A28">
        <w:trPr>
          <w:trHeight w:val="30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инструктажей с работниками школы.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</w:t>
            </w: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родительских собраний по обеспечению безопасности, антитеррористической защищенности ОУ, активного их участия в воспитании бдительности, ответственности за личную и коллективную безопасность у детей.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 согласно планам работы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Default="00405A28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</w:t>
            </w:r>
            <w:r w:rsidR="004F0AE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ам</w:t>
            </w:r>
            <w:proofErr w:type="gramStart"/>
            <w:r w:rsidR="004F0AE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.д</w:t>
            </w:r>
            <w:proofErr w:type="gramEnd"/>
            <w:r w:rsidR="004F0AE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иректора по ВР Абдуразаков М.А.</w:t>
            </w:r>
          </w:p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Разработка рекомендаций, буклетов для родителей и учащихся по повышению информационной грамотности по вопросам современных религиозных течений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ноябрь- декабрь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Заседание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Совета школы</w:t>
            </w: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«Соблюдение здоровых и безопасных условий обучения и воспитания в школе».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Директор школы </w:t>
            </w:r>
            <w:proofErr w:type="spellStart"/>
            <w:r w:rsidR="004F0AE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Магомеднабиев</w:t>
            </w:r>
            <w:proofErr w:type="spellEnd"/>
            <w:r w:rsidR="004F0AE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Т.Ш.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 классных руководителей</w:t>
            </w:r>
          </w:p>
          <w:p w:rsidR="00405A28" w:rsidRPr="00405A28" w:rsidRDefault="00405A28" w:rsidP="00405A28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«Формы работы классных руководителей в воспитании толерантного отношения к окружающему людям»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F0AE6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Руководитель </w:t>
            </w:r>
            <w:r w:rsidR="00405A28"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МО </w:t>
            </w:r>
          </w:p>
        </w:tc>
      </w:tr>
      <w:tr w:rsidR="00405A28" w:rsidRPr="00405A28" w:rsidTr="00405A28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Default="00405A28" w:rsidP="00405A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lang w:eastAsia="ru-RU"/>
              </w:rPr>
              <w:t>3.  Мероприятия по антитеррористической защищенности </w:t>
            </w:r>
            <w:r w:rsidRPr="00405A2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 xml:space="preserve">в </w:t>
            </w:r>
            <w:r w:rsidR="004F0AE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>ГКОУ</w:t>
            </w:r>
            <w:proofErr w:type="gramStart"/>
            <w:r w:rsidR="004F0AE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>«</w:t>
            </w:r>
            <w:proofErr w:type="spellStart"/>
            <w:r w:rsidR="004F0AE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>М</w:t>
            </w:r>
            <w:proofErr w:type="gramEnd"/>
            <w:r w:rsidR="004F0AE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>азадинская</w:t>
            </w:r>
            <w:proofErr w:type="spellEnd"/>
            <w:r w:rsidR="004F0AE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>»</w:t>
            </w:r>
          </w:p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Контроль соблюдения пропускного режима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Дежурный администратор,</w:t>
            </w:r>
          </w:p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дежурный учитель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Организация дежурства администрации, </w:t>
            </w: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педагогического персонала, классов по школе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Администрация, классные </w:t>
            </w: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руководители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21.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Осмотр здания, территории на предмет обнаружения подозрительных предметов.</w:t>
            </w:r>
          </w:p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Дежурный администратор, </w:t>
            </w:r>
            <w:r w:rsidR="004F0AE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зам.директора по ХЧ </w:t>
            </w:r>
            <w:proofErr w:type="spellStart"/>
            <w:r w:rsidR="004F0AE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Джамалудинов</w:t>
            </w:r>
            <w:proofErr w:type="spellEnd"/>
            <w:r w:rsidR="004F0AE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Дж</w:t>
            </w:r>
            <w:proofErr w:type="gramStart"/>
            <w:r w:rsidR="004F0AE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сторож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наблюдения за автотранспортом, припаркованном в непосредственной близости у здания школы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Дежурный администратор, </w:t>
            </w:r>
            <w:r w:rsidR="004F0AE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</w:t>
            </w:r>
            <w:proofErr w:type="gramStart"/>
            <w:r w:rsidR="004F0AE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.д</w:t>
            </w:r>
            <w:proofErr w:type="gramEnd"/>
            <w:r w:rsidR="004F0AE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иректора по ХЧ </w:t>
            </w:r>
            <w:proofErr w:type="spellStart"/>
            <w:r w:rsidR="004F0AE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Джамалудинов</w:t>
            </w:r>
            <w:proofErr w:type="spellEnd"/>
            <w:r w:rsidR="004F0AE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Дж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.,</w:t>
            </w: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сторож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Проведение проверок состояния эвакуационных выходов и путей эвакуации (исправность дверных замков, </w:t>
            </w:r>
            <w:proofErr w:type="spellStart"/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незагроможденность</w:t>
            </w:r>
            <w:proofErr w:type="spellEnd"/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 проходов)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</w:t>
            </w:r>
            <w:r w:rsidR="004F0AE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авхоз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Проверка  систем  сигнализации,</w:t>
            </w:r>
          </w:p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видеонаблюдения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Default="00405A28" w:rsidP="00450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Директор школы </w:t>
            </w:r>
          </w:p>
          <w:p w:rsidR="00405A28" w:rsidRPr="00405A28" w:rsidRDefault="004F0AE6" w:rsidP="0045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Магомеднабиев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Б.Ш.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Контроль за проведением мероприятий по соблюдению режима безопасности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Освещение проводимых мероприятий по вопросам противодействия идеологии терроризма, экстремизма на сайте школы.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C22833" w:rsidP="00C228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оператор</w:t>
            </w:r>
          </w:p>
        </w:tc>
      </w:tr>
    </w:tbl>
    <w:p w:rsidR="00FF4B42" w:rsidRDefault="004D3F9C">
      <w:r>
        <w:t xml:space="preserve">         </w:t>
      </w:r>
    </w:p>
    <w:sectPr w:rsidR="00FF4B42" w:rsidSect="004D3F9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05A28"/>
    <w:rsid w:val="00164A5F"/>
    <w:rsid w:val="00405A28"/>
    <w:rsid w:val="004507E9"/>
    <w:rsid w:val="004D3F9C"/>
    <w:rsid w:val="004F0AE6"/>
    <w:rsid w:val="00606454"/>
    <w:rsid w:val="00A348D0"/>
    <w:rsid w:val="00C101E1"/>
    <w:rsid w:val="00C22833"/>
    <w:rsid w:val="00FF4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style"/>
    <w:basedOn w:val="a"/>
    <w:rsid w:val="00405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05A28"/>
    <w:rPr>
      <w:b/>
      <w:bCs/>
    </w:rPr>
  </w:style>
  <w:style w:type="character" w:styleId="a4">
    <w:name w:val="Emphasis"/>
    <w:basedOn w:val="a0"/>
    <w:uiPriority w:val="20"/>
    <w:qFormat/>
    <w:rsid w:val="00405A2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2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5A289-C8A3-4120-B89C-E29E36F35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111</cp:lastModifiedBy>
  <cp:revision>4</cp:revision>
  <dcterms:created xsi:type="dcterms:W3CDTF">2021-11-19T06:24:00Z</dcterms:created>
  <dcterms:modified xsi:type="dcterms:W3CDTF">2021-11-19T06:30:00Z</dcterms:modified>
</cp:coreProperties>
</file>