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9A" w:rsidRDefault="00A7554A" w:rsidP="00F23479">
      <w:pPr>
        <w:pStyle w:val="a3"/>
      </w:pPr>
      <w:r>
        <w:t xml:space="preserve">             </w:t>
      </w:r>
      <w:r w:rsidR="00BC5E0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pt;height:4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Sitka Text&quot;;font-weight:bold;font-style:italic;v-text-kern:t" trim="t" fitpath="t" string="  Анализ работы кабинета"/>
          </v:shape>
        </w:pict>
      </w:r>
    </w:p>
    <w:p w:rsidR="00F23479" w:rsidRDefault="00F23479" w:rsidP="00F23479">
      <w:pPr>
        <w:pStyle w:val="a3"/>
      </w:pPr>
      <w:r>
        <w:t xml:space="preserve">       </w:t>
      </w:r>
    </w:p>
    <w:p w:rsidR="00F23479" w:rsidRDefault="00F23479" w:rsidP="00F23479">
      <w:pPr>
        <w:pStyle w:val="a3"/>
      </w:pPr>
      <w:r>
        <w:t xml:space="preserve">   </w:t>
      </w:r>
      <w:r w:rsidR="00BC5E0E">
        <w:pict>
          <v:shape id="_x0000_i1026" type="#_x0000_t136" style="width:421.5pt;height:42.7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Sitka Text&quot;;font-weight:bold;font-style:italic;v-text-kern:t" trim="t" fitpath="t" string="  родного языка и литературы"/>
          </v:shape>
        </w:pict>
      </w:r>
    </w:p>
    <w:p w:rsidR="00F23479" w:rsidRDefault="00F23479" w:rsidP="00F23479">
      <w:pPr>
        <w:pStyle w:val="a3"/>
      </w:pPr>
    </w:p>
    <w:p w:rsidR="00F23479" w:rsidRDefault="00F23479" w:rsidP="00F23479">
      <w:pPr>
        <w:pStyle w:val="a3"/>
      </w:pPr>
      <w:r>
        <w:t xml:space="preserve">                </w:t>
      </w:r>
      <w:r w:rsidR="00A7554A">
        <w:t xml:space="preserve">      </w:t>
      </w:r>
      <w:r>
        <w:t xml:space="preserve">    </w:t>
      </w:r>
      <w:r w:rsidR="00A7554A">
        <w:pict>
          <v:shape id="_x0000_i1027" type="#_x0000_t136" style="width:330.75pt;height:4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Sitka Text&quot;;font-weight:bold;font-style:italic;v-text-kern:t" trim="t" fitpath="t" string=" за 2021-2022уч.год"/>
          </v:shape>
        </w:pict>
      </w:r>
    </w:p>
    <w:p w:rsidR="00DA14BF" w:rsidRDefault="00DA14BF" w:rsidP="00F23479">
      <w:pPr>
        <w:pStyle w:val="a3"/>
      </w:pPr>
    </w:p>
    <w:p w:rsidR="00DA14BF" w:rsidRDefault="00DA14BF" w:rsidP="00F23479">
      <w:pPr>
        <w:pStyle w:val="a3"/>
      </w:pPr>
      <w:r>
        <w:t xml:space="preserve">             </w:t>
      </w:r>
    </w:p>
    <w:p w:rsidR="00F23479" w:rsidRDefault="00A7554A" w:rsidP="00F23479">
      <w:pPr>
        <w:pStyle w:val="a3"/>
      </w:pPr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5619750" cy="2914650"/>
            <wp:effectExtent l="19050" t="0" r="0" b="0"/>
            <wp:docPr id="7" name="Рисунок 7" descr="https://papik.pro/uploads/posts/2021-09/1631916035_12-papik-pro-p-malenkaya-knizhka-risunok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pik.pro/uploads/posts/2021-09/1631916035_12-papik-pro-p-malenkaya-knizhka-risunok-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057" cy="291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79" w:rsidRPr="00A7554A" w:rsidRDefault="00F23479" w:rsidP="00F23479">
      <w:pPr>
        <w:pStyle w:val="a3"/>
      </w:pPr>
    </w:p>
    <w:p w:rsidR="00A7554A" w:rsidRDefault="00DA14BF" w:rsidP="00F23479">
      <w:pPr>
        <w:pStyle w:val="a3"/>
      </w:pPr>
      <w:r>
        <w:t xml:space="preserve"> </w:t>
      </w:r>
    </w:p>
    <w:p w:rsidR="00A7554A" w:rsidRDefault="00A7554A" w:rsidP="00F23479">
      <w:pPr>
        <w:pStyle w:val="a3"/>
      </w:pPr>
    </w:p>
    <w:p w:rsidR="00A7554A" w:rsidRDefault="00A7554A" w:rsidP="00F23479">
      <w:pPr>
        <w:pStyle w:val="a3"/>
      </w:pPr>
    </w:p>
    <w:p w:rsidR="00A7554A" w:rsidRDefault="00A7554A" w:rsidP="00F23479">
      <w:pPr>
        <w:pStyle w:val="a3"/>
      </w:pPr>
    </w:p>
    <w:p w:rsidR="00A7554A" w:rsidRDefault="00A7554A" w:rsidP="00F23479">
      <w:pPr>
        <w:pStyle w:val="a3"/>
      </w:pPr>
    </w:p>
    <w:p w:rsidR="00F23479" w:rsidRDefault="00A7554A" w:rsidP="00F23479">
      <w:pPr>
        <w:pStyle w:val="a3"/>
      </w:pPr>
      <w:r>
        <w:t xml:space="preserve">  </w:t>
      </w:r>
      <w:r w:rsidRPr="00A7554A">
        <w:rPr>
          <w:color w:val="FF0000"/>
        </w:rPr>
        <w:pict>
          <v:shape id="_x0000_i1028" type="#_x0000_t136" style="width:429.75pt;height:31.5pt" fillcolor="#369" stroked="f">
            <v:shadow on="t" color="#b2b2b2" opacity="52429f" offset="3pt"/>
            <v:textpath style="font-family:&quot;Sitka Subheading&quot;;font-weight:bold;font-style:italic;v-text-kern:t" trim="t" fitpath="t" string=" Заведующая кабинетом:"/>
          </v:shape>
        </w:pict>
      </w:r>
    </w:p>
    <w:p w:rsidR="00DA14BF" w:rsidRDefault="00DA14BF" w:rsidP="00F23479">
      <w:pPr>
        <w:pStyle w:val="a3"/>
      </w:pPr>
    </w:p>
    <w:p w:rsidR="00DA14BF" w:rsidRPr="00A7554A" w:rsidRDefault="00DA14BF" w:rsidP="00A7554A">
      <w:pPr>
        <w:pStyle w:val="a3"/>
      </w:pPr>
      <w:r>
        <w:t xml:space="preserve">           </w:t>
      </w:r>
      <w:r w:rsidR="00A7554A">
        <w:pict>
          <v:shape id="_x0000_i1029" type="#_x0000_t136" style="width:491.25pt;height:26.25pt" fillcolor="#369" stroked="f">
            <v:shadow on="t" color="#b2b2b2" opacity="52429f" offset="3pt"/>
            <v:textpath style="font-family:&quot;Sitka Text&quot;;font-style:italic;v-text-kern:t" trim="t" fitpath="t" string=" Магомедова Муъинат Гапуровна"/>
          </v:shape>
        </w:pict>
      </w:r>
      <w:r w:rsidRPr="00D3014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работы кабинета родного языка и литературы за  2021 -2022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</w:t>
      </w:r>
      <w:r w:rsidRPr="00D30145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A14BF" w:rsidRDefault="00DA14BF" w:rsidP="00DA14BF">
      <w:pPr>
        <w:pStyle w:val="a3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14BF" w:rsidRDefault="00DA14BF" w:rsidP="00DA14BF">
      <w:pPr>
        <w:shd w:val="clear" w:color="auto" w:fill="FFFFFF"/>
        <w:spacing w:after="24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 работы кабинета родного языка и литературы №3 за 2021 - 2022 учебный год. Кабинет родного языка и литературы №3 в 2021/2022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использов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ался для проведения уроков родного языка  и  литературы. За 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>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ный учебный год в кабинете родн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>ого языка и литературы соответственно утвержденному плану велась учебно-методическая и оформительская работа. Зде</w:t>
      </w:r>
      <w:r>
        <w:rPr>
          <w:rFonts w:ascii="Times New Roman" w:hAnsi="Times New Roman" w:cs="Times New Roman"/>
          <w:sz w:val="28"/>
          <w:szCs w:val="28"/>
          <w:lang w:eastAsia="ru-RU"/>
        </w:rPr>
        <w:t>сь обучались учащиеся  6, 7 ,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,9,10 и 11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классов.  Отв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етственными за кабинет были восьми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>классники. После уроков дежурили дети того класса, который занимался последним в данный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ень по расписанию. </w:t>
      </w:r>
      <w:r w:rsidRPr="00D532CD">
        <w:rPr>
          <w:rFonts w:ascii="Times New Roman" w:hAnsi="Times New Roman" w:cs="Times New Roman"/>
          <w:sz w:val="28"/>
          <w:szCs w:val="28"/>
        </w:rPr>
        <w:t>Психологически и гигиенически комфортная среда в кабинете организована так, чтобы в максимальной степени содействовать успешному преподаванию, умственному развитию и формированию учебной культуры учащихся, приобретению ими прочных знаний, умений и навыков по предметам и основам наук при полном обеспечении требований к охране здоровья и безопасности труда учителя и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кабинете 8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ческих парт, учительский стол, 1 шкаф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, доска,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6 тематических стендов. Имеется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техническое оснащение,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которое активно использовалось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(компьютер)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. Разработаны рабочие программы и календарно-тематические планирования по предметам. В кабинете есть справочная литература, методическая литература для учителя и для </w:t>
      </w:r>
      <w:proofErr w:type="gramStart"/>
      <w:r w:rsidRPr="00211A3F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11A3F">
        <w:rPr>
          <w:rFonts w:ascii="Times New Roman" w:hAnsi="Times New Roman" w:cs="Times New Roman"/>
          <w:sz w:val="28"/>
          <w:szCs w:val="28"/>
          <w:lang w:eastAsia="ru-RU"/>
        </w:rPr>
        <w:t>. Созданы темати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ческие папки: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«Иллюстрации по литературе», «Биографии писателей», «Олимпиадные задания»,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«Справочные материалы по родному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языку». В т</w:t>
      </w:r>
      <w:r>
        <w:rPr>
          <w:rFonts w:ascii="Times New Roman" w:hAnsi="Times New Roman" w:cs="Times New Roman"/>
          <w:sz w:val="28"/>
          <w:szCs w:val="28"/>
          <w:lang w:eastAsia="ru-RU"/>
        </w:rPr>
        <w:t>ечение всего года на уроках в 5-11  классах использовались тестовые задания  по родно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му языку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литературе.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учебного года пополнялась методическая копилка: дидактические материалы к урокам, карточки для индивидуальной работы, презентации к урокам, тестовые зад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11A3F">
        <w:rPr>
          <w:rFonts w:ascii="Times New Roman" w:hAnsi="Times New Roman" w:cs="Times New Roman"/>
          <w:sz w:val="28"/>
          <w:szCs w:val="28"/>
          <w:lang w:eastAsia="ru-RU"/>
        </w:rPr>
        <w:t xml:space="preserve"> Техника безопасности и санитарно – гигиенический режим соблюдался. Правила поведения учащихся вывешены на стенде рядом с доской. Кабинет проветривался, влажная уборка проводилась ежедневно. В классе поддер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живалась чистота. Задачи на 2022/2023 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>учебный год: 1. Продолжить формирование учебно-методического комплекса в соответствии с профилем кабинета. 2. Продолжить работу по накоплению материалов для подготовки к олимпиадам и конкурсам, раздаточного материала для индивидуальной работы с учащимися</w:t>
      </w:r>
      <w:r>
        <w:rPr>
          <w:rFonts w:ascii="Times New Roman" w:hAnsi="Times New Roman" w:cs="Times New Roman"/>
          <w:sz w:val="28"/>
          <w:szCs w:val="28"/>
          <w:lang w:eastAsia="ru-RU"/>
        </w:rPr>
        <w:t>. 3</w:t>
      </w:r>
      <w:r w:rsidRPr="00211A3F">
        <w:rPr>
          <w:rFonts w:ascii="Times New Roman" w:hAnsi="Times New Roman" w:cs="Times New Roman"/>
          <w:sz w:val="28"/>
          <w:szCs w:val="28"/>
          <w:lang w:eastAsia="ru-RU"/>
        </w:rPr>
        <w:t>. Сохранить зеленые растения и пополнить коллекцию новым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растениями. </w:t>
      </w:r>
    </w:p>
    <w:p w:rsidR="00DA14BF" w:rsidRDefault="00DA14BF" w:rsidP="00DA14BF">
      <w:pPr>
        <w:shd w:val="clear" w:color="auto" w:fill="FFFFFF"/>
        <w:spacing w:after="24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954A8C">
        <w:rPr>
          <w:rFonts w:ascii="Times New Roman" w:hAnsi="Times New Roman" w:cs="Times New Roman"/>
          <w:sz w:val="28"/>
          <w:szCs w:val="28"/>
          <w:lang w:eastAsia="ru-RU"/>
        </w:rPr>
        <w:t>   Школьный  кабинет предназначен для обеспечения творческой работы учителя по своему предмету, внеклассной и учебной работы, совершенствования педагогического мастерства, для анализа, обобщения опыта методической работы.</w:t>
      </w:r>
    </w:p>
    <w:p w:rsidR="00DA14BF" w:rsidRPr="00954A8C" w:rsidRDefault="00DA14BF" w:rsidP="00DA14BF">
      <w:p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4BF" w:rsidRDefault="00DA14BF" w:rsidP="00F23479">
      <w:pPr>
        <w:pStyle w:val="a3"/>
      </w:pPr>
    </w:p>
    <w:sectPr w:rsidR="00DA14BF" w:rsidSect="00DA14BF">
      <w:pgSz w:w="11906" w:h="16838"/>
      <w:pgMar w:top="1134" w:right="849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79"/>
    <w:rsid w:val="00A7554A"/>
    <w:rsid w:val="00BC5E0E"/>
    <w:rsid w:val="00DA14BF"/>
    <w:rsid w:val="00E5379A"/>
    <w:rsid w:val="00F2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4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2022-06-23T05:05:00Z</cp:lastPrinted>
  <dcterms:created xsi:type="dcterms:W3CDTF">2022-06-23T04:50:00Z</dcterms:created>
  <dcterms:modified xsi:type="dcterms:W3CDTF">2022-06-24T06:03:00Z</dcterms:modified>
</cp:coreProperties>
</file>