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17" w:rsidRDefault="00064917" w:rsidP="00064917">
      <w:pPr>
        <w:rPr>
          <w:sz w:val="24"/>
        </w:rPr>
        <w:sectPr w:rsidR="00064917">
          <w:footerReference w:type="default" r:id="rId8"/>
          <w:pgSz w:w="11910" w:h="16840"/>
          <w:pgMar w:top="760" w:right="20" w:bottom="1680" w:left="1020" w:header="0" w:footer="1418" w:gutter="0"/>
          <w:cols w:space="720"/>
        </w:sectPr>
      </w:pPr>
      <w:bookmarkStart w:id="0" w:name="_GoBack"/>
      <w:bookmarkEnd w:id="0"/>
    </w:p>
    <w:p w:rsidR="00064917" w:rsidRDefault="00064917" w:rsidP="00064917">
      <w:pPr>
        <w:pStyle w:val="1"/>
        <w:spacing w:before="73"/>
      </w:pPr>
      <w:r>
        <w:lastRenderedPageBreak/>
        <w:t>Отчет о самообследовании образовательной деятельности государственного казённого общеобразовательного</w:t>
      </w:r>
    </w:p>
    <w:p w:rsidR="00064917" w:rsidRDefault="00064917" w:rsidP="00064917">
      <w:pPr>
        <w:ind w:left="1082" w:right="1066"/>
        <w:jc w:val="center"/>
        <w:rPr>
          <w:b/>
          <w:sz w:val="28"/>
        </w:rPr>
      </w:pPr>
      <w:r>
        <w:rPr>
          <w:b/>
          <w:sz w:val="28"/>
        </w:rPr>
        <w:t xml:space="preserve">учреждения </w:t>
      </w:r>
      <w:r>
        <w:t xml:space="preserve"> </w:t>
      </w:r>
      <w:r w:rsidR="00CE44CB">
        <w:rPr>
          <w:b/>
          <w:sz w:val="28"/>
          <w:szCs w:val="28"/>
        </w:rPr>
        <w:t>«Мазадинская  СОШ Тляратин</w:t>
      </w:r>
      <w:r w:rsidRPr="0075061A">
        <w:rPr>
          <w:b/>
          <w:sz w:val="28"/>
          <w:szCs w:val="28"/>
        </w:rPr>
        <w:t>ского района</w:t>
      </w:r>
      <w:r w:rsidRPr="00147F86">
        <w:rPr>
          <w:b/>
          <w:sz w:val="28"/>
          <w:szCs w:val="28"/>
        </w:rPr>
        <w:t>»</w:t>
      </w:r>
      <w:r>
        <w:t xml:space="preserve"> </w:t>
      </w:r>
      <w:r>
        <w:rPr>
          <w:b/>
          <w:sz w:val="28"/>
        </w:rPr>
        <w:t>по состоянию на</w:t>
      </w:r>
      <w:r>
        <w:rPr>
          <w:b/>
          <w:spacing w:val="68"/>
          <w:sz w:val="28"/>
          <w:u w:val="thick"/>
        </w:rPr>
        <w:t xml:space="preserve"> </w:t>
      </w:r>
      <w:r>
        <w:rPr>
          <w:b/>
          <w:sz w:val="28"/>
          <w:u w:val="thick"/>
        </w:rPr>
        <w:t>01.09.2020</w:t>
      </w:r>
    </w:p>
    <w:p w:rsidR="00064917" w:rsidRDefault="00064917" w:rsidP="00064917">
      <w:pPr>
        <w:pStyle w:val="a3"/>
        <w:spacing w:before="9"/>
        <w:ind w:left="0"/>
        <w:rPr>
          <w:b/>
          <w:sz w:val="15"/>
        </w:rPr>
      </w:pPr>
    </w:p>
    <w:p w:rsidR="00064917" w:rsidRDefault="00064917" w:rsidP="00064917">
      <w:pPr>
        <w:pStyle w:val="a3"/>
        <w:spacing w:before="90"/>
        <w:ind w:left="540" w:firstLine="141"/>
      </w:pPr>
      <w:r>
        <w:t>Цель проведения самообследования: обеспечение доступности и открытости информации о деятельности организации, а также подготовка отчета о результатах самооследования.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  <w:ind w:left="540" w:right="659" w:firstLine="201"/>
        <w:jc w:val="both"/>
      </w:pPr>
      <w:r>
        <w:t>Самообследование проводится ежегодно рабочей группой в форме анализа. Самообследование    проведено    утвержденной    администрацией    школы     комиссией.  По его результатам сформирован отчет, рассмотренный на расширенном заседании педаго- гического совета с приглашением членов родительского комитета</w:t>
      </w:r>
      <w:r>
        <w:rPr>
          <w:spacing w:val="-1"/>
        </w:rPr>
        <w:t xml:space="preserve"> </w:t>
      </w:r>
      <w:r>
        <w:t>ОУ.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</w:pPr>
      <w:r>
        <w:t>Программа проведения самообследования ОУ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5"/>
        <w:numPr>
          <w:ilvl w:val="0"/>
          <w:numId w:val="10"/>
        </w:numPr>
        <w:tabs>
          <w:tab w:val="left" w:pos="923"/>
        </w:tabs>
        <w:rPr>
          <w:sz w:val="24"/>
        </w:rPr>
      </w:pPr>
      <w:r>
        <w:rPr>
          <w:sz w:val="24"/>
        </w:rPr>
        <w:t>Организационно-правовое обеспечение 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064917" w:rsidRDefault="00064917" w:rsidP="00064917">
      <w:pPr>
        <w:pStyle w:val="a5"/>
        <w:numPr>
          <w:ilvl w:val="0"/>
          <w:numId w:val="10"/>
        </w:numPr>
        <w:tabs>
          <w:tab w:val="left" w:pos="923"/>
        </w:tabs>
        <w:spacing w:before="1"/>
        <w:rPr>
          <w:sz w:val="24"/>
        </w:rPr>
      </w:pPr>
      <w:r>
        <w:rPr>
          <w:sz w:val="24"/>
        </w:rPr>
        <w:t>Структура образовательного учреждения и система 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</w:p>
    <w:p w:rsidR="00064917" w:rsidRDefault="00064917" w:rsidP="00064917">
      <w:pPr>
        <w:pStyle w:val="a5"/>
        <w:numPr>
          <w:ilvl w:val="0"/>
          <w:numId w:val="10"/>
        </w:numPr>
        <w:tabs>
          <w:tab w:val="left" w:pos="923"/>
        </w:tabs>
        <w:rPr>
          <w:sz w:val="24"/>
        </w:rPr>
      </w:pPr>
      <w:r>
        <w:rPr>
          <w:sz w:val="24"/>
        </w:rPr>
        <w:t>Содержание и качество 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</w:p>
    <w:p w:rsidR="00064917" w:rsidRDefault="00064917" w:rsidP="00064917">
      <w:pPr>
        <w:pStyle w:val="a5"/>
        <w:numPr>
          <w:ilvl w:val="0"/>
          <w:numId w:val="10"/>
        </w:numPr>
        <w:tabs>
          <w:tab w:val="left" w:pos="983"/>
        </w:tabs>
        <w:ind w:left="982"/>
        <w:rPr>
          <w:sz w:val="24"/>
        </w:rPr>
      </w:pPr>
      <w:r>
        <w:rPr>
          <w:sz w:val="24"/>
        </w:rPr>
        <w:t>Условия, определяющие 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064917" w:rsidRDefault="00064917" w:rsidP="00064917">
      <w:pPr>
        <w:pStyle w:val="a5"/>
        <w:numPr>
          <w:ilvl w:val="0"/>
          <w:numId w:val="10"/>
        </w:numPr>
        <w:tabs>
          <w:tab w:val="left" w:pos="923"/>
        </w:tabs>
        <w:rPr>
          <w:sz w:val="24"/>
        </w:rPr>
      </w:pPr>
      <w:r>
        <w:rPr>
          <w:sz w:val="24"/>
        </w:rPr>
        <w:t>Финансовое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</w:p>
    <w:p w:rsidR="00064917" w:rsidRDefault="00064917" w:rsidP="00064917">
      <w:pPr>
        <w:pStyle w:val="a5"/>
        <w:numPr>
          <w:ilvl w:val="0"/>
          <w:numId w:val="10"/>
        </w:numPr>
        <w:tabs>
          <w:tab w:val="left" w:pos="923"/>
        </w:tabs>
        <w:rPr>
          <w:sz w:val="24"/>
        </w:rPr>
      </w:pPr>
      <w:r>
        <w:rPr>
          <w:sz w:val="24"/>
        </w:rPr>
        <w:t>Функционирование внутренней системы 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</w:p>
    <w:p w:rsidR="00064917" w:rsidRDefault="00064917" w:rsidP="00064917">
      <w:pPr>
        <w:pStyle w:val="a5"/>
        <w:numPr>
          <w:ilvl w:val="0"/>
          <w:numId w:val="10"/>
        </w:numPr>
        <w:tabs>
          <w:tab w:val="left" w:pos="923"/>
        </w:tabs>
        <w:rPr>
          <w:sz w:val="24"/>
        </w:rPr>
      </w:pPr>
      <w:r>
        <w:rPr>
          <w:sz w:val="24"/>
        </w:rPr>
        <w:t>Выводы 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</w:t>
      </w:r>
    </w:p>
    <w:p w:rsidR="00064917" w:rsidRDefault="00064917" w:rsidP="00064917">
      <w:pPr>
        <w:pStyle w:val="a5"/>
        <w:numPr>
          <w:ilvl w:val="0"/>
          <w:numId w:val="10"/>
        </w:numPr>
        <w:tabs>
          <w:tab w:val="left" w:pos="923"/>
        </w:tabs>
        <w:rPr>
          <w:sz w:val="24"/>
        </w:rPr>
      </w:pPr>
      <w:r>
        <w:rPr>
          <w:sz w:val="24"/>
        </w:rPr>
        <w:t>Приложение 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  <w:ind w:left="540" w:right="665" w:firstLine="141"/>
        <w:jc w:val="both"/>
      </w:pPr>
      <w:r>
        <w:t>Основные выводы и предложения комиссии, по результатам проведенного самообследова- ния изложены в настоящем отчете. Результаты самообследования рассмотрены на заседании педагогического совета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5"/>
        <w:numPr>
          <w:ilvl w:val="0"/>
          <w:numId w:val="9"/>
        </w:numPr>
        <w:tabs>
          <w:tab w:val="left" w:pos="923"/>
        </w:tabs>
        <w:rPr>
          <w:sz w:val="24"/>
        </w:rPr>
      </w:pPr>
      <w:r>
        <w:rPr>
          <w:sz w:val="24"/>
        </w:rPr>
        <w:t>Организационно-правовое обеспечение 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064917" w:rsidRDefault="00064917" w:rsidP="00064917">
      <w:pPr>
        <w:pStyle w:val="a3"/>
        <w:spacing w:before="6"/>
        <w:ind w:left="0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571"/>
        <w:gridCol w:w="4770"/>
      </w:tblGrid>
      <w:tr w:rsidR="00064917" w:rsidTr="00241AA3">
        <w:trPr>
          <w:trHeight w:val="1379"/>
        </w:trPr>
        <w:tc>
          <w:tcPr>
            <w:tcW w:w="396" w:type="dxa"/>
          </w:tcPr>
          <w:p w:rsidR="00064917" w:rsidRDefault="00064917" w:rsidP="00241AA3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71" w:type="dxa"/>
          </w:tcPr>
          <w:p w:rsidR="00064917" w:rsidRPr="006059C0" w:rsidRDefault="00064917" w:rsidP="00241AA3">
            <w:pPr>
              <w:pStyle w:val="TableParagraph"/>
              <w:ind w:right="448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Наименование государственного учре- ждения в соответствии с Уставом</w:t>
            </w:r>
          </w:p>
        </w:tc>
        <w:tc>
          <w:tcPr>
            <w:tcW w:w="4770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Государственное казённое</w:t>
            </w:r>
            <w:r w:rsidRPr="006059C0">
              <w:rPr>
                <w:spacing w:val="-11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общеобразова-</w:t>
            </w:r>
          </w:p>
          <w:p w:rsidR="00064917" w:rsidRPr="006059C0" w:rsidRDefault="00064917" w:rsidP="00241AA3">
            <w:pPr>
              <w:pStyle w:val="TableParagraph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тельное учреждение республики</w:t>
            </w:r>
            <w:r w:rsidRPr="006059C0">
              <w:rPr>
                <w:spacing w:val="-12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Дагестан</w:t>
            </w:r>
          </w:p>
          <w:p w:rsidR="00064917" w:rsidRPr="006059C0" w:rsidRDefault="00064917" w:rsidP="00241AA3">
            <w:pPr>
              <w:pStyle w:val="TableParagraph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«</w:t>
            </w:r>
            <w:r w:rsidR="00CE44CB">
              <w:rPr>
                <w:sz w:val="24"/>
                <w:u w:val="single"/>
                <w:lang w:val="ru-RU"/>
              </w:rPr>
              <w:t xml:space="preserve">Мазадинская </w:t>
            </w:r>
            <w:r w:rsidRPr="006059C0">
              <w:rPr>
                <w:sz w:val="24"/>
                <w:u w:val="single"/>
                <w:lang w:val="ru-RU"/>
              </w:rPr>
              <w:t>средняя общеоб</w:t>
            </w:r>
            <w:r w:rsidR="00CE44CB">
              <w:rPr>
                <w:sz w:val="24"/>
                <w:u w:val="single"/>
                <w:lang w:val="ru-RU"/>
              </w:rPr>
              <w:t xml:space="preserve">разовательная школа Тляратинского </w:t>
            </w:r>
            <w:r w:rsidRPr="006059C0">
              <w:rPr>
                <w:sz w:val="24"/>
                <w:u w:val="single"/>
                <w:lang w:val="ru-RU"/>
              </w:rPr>
              <w:t>райо</w:t>
            </w:r>
            <w:r w:rsidR="00CE44CB">
              <w:rPr>
                <w:sz w:val="24"/>
                <w:u w:val="single"/>
                <w:lang w:val="ru-RU"/>
              </w:rPr>
              <w:t>на»</w:t>
            </w:r>
          </w:p>
          <w:p w:rsidR="00064917" w:rsidRPr="00CE44CB" w:rsidRDefault="00064917" w:rsidP="00241AA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</w:p>
        </w:tc>
      </w:tr>
      <w:tr w:rsidR="00064917" w:rsidTr="00241AA3">
        <w:trPr>
          <w:trHeight w:val="828"/>
        </w:trPr>
        <w:tc>
          <w:tcPr>
            <w:tcW w:w="396" w:type="dxa"/>
          </w:tcPr>
          <w:p w:rsidR="00064917" w:rsidRDefault="00064917" w:rsidP="00241AA3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71" w:type="dxa"/>
          </w:tcPr>
          <w:p w:rsidR="00064917" w:rsidRPr="006059C0" w:rsidRDefault="00064917" w:rsidP="00241AA3">
            <w:pPr>
              <w:pStyle w:val="TableParagraph"/>
              <w:ind w:right="111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Официальное сокращенное наименование государственного учреждения</w:t>
            </w:r>
          </w:p>
        </w:tc>
        <w:tc>
          <w:tcPr>
            <w:tcW w:w="4770" w:type="dxa"/>
          </w:tcPr>
          <w:p w:rsidR="00064917" w:rsidRPr="006059C0" w:rsidRDefault="00064917" w:rsidP="00FF498D">
            <w:pPr>
              <w:pStyle w:val="TableParagraph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="00CE44CB">
              <w:rPr>
                <w:lang w:val="ru-RU"/>
              </w:rPr>
              <w:t>ГКОУ РД «Мазадинская</w:t>
            </w:r>
            <w:r w:rsidRPr="006059C0">
              <w:rPr>
                <w:lang w:val="ru-RU"/>
              </w:rPr>
              <w:t xml:space="preserve">  СОШ </w:t>
            </w:r>
            <w:r w:rsidR="00FF498D">
              <w:rPr>
                <w:lang w:val="ru-RU"/>
              </w:rPr>
              <w:t xml:space="preserve">Тляратинского </w:t>
            </w:r>
            <w:r w:rsidRPr="006059C0">
              <w:rPr>
                <w:lang w:val="ru-RU"/>
              </w:rPr>
              <w:t>района»</w:t>
            </w:r>
          </w:p>
        </w:tc>
      </w:tr>
      <w:tr w:rsidR="00064917" w:rsidTr="00241AA3">
        <w:trPr>
          <w:trHeight w:val="278"/>
        </w:trPr>
        <w:tc>
          <w:tcPr>
            <w:tcW w:w="396" w:type="dxa"/>
          </w:tcPr>
          <w:p w:rsidR="00064917" w:rsidRDefault="00064917" w:rsidP="00241AA3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71" w:type="dxa"/>
          </w:tcPr>
          <w:p w:rsidR="00064917" w:rsidRDefault="00064917" w:rsidP="00241AA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 создания или реорганизации:</w:t>
            </w:r>
          </w:p>
        </w:tc>
        <w:tc>
          <w:tcPr>
            <w:tcW w:w="4770" w:type="dxa"/>
          </w:tcPr>
          <w:p w:rsidR="00064917" w:rsidRPr="00CE44CB" w:rsidRDefault="00064917" w:rsidP="00241AA3">
            <w:pPr>
              <w:pStyle w:val="TableParagraph"/>
              <w:spacing w:line="258" w:lineRule="exact"/>
              <w:rPr>
                <w:color w:val="C0504D" w:themeColor="accent2"/>
                <w:sz w:val="24"/>
                <w:lang w:val="ru-RU"/>
              </w:rPr>
            </w:pPr>
            <w:r w:rsidRPr="00CE44CB">
              <w:rPr>
                <w:color w:val="C0504D" w:themeColor="accent2"/>
                <w:sz w:val="24"/>
                <w:u w:val="single"/>
              </w:rPr>
              <w:t>01.09.</w:t>
            </w:r>
            <w:r w:rsidRPr="00CE44CB">
              <w:rPr>
                <w:color w:val="C0504D" w:themeColor="accent2"/>
                <w:sz w:val="24"/>
                <w:u w:val="single"/>
                <w:lang w:val="ru-RU"/>
              </w:rPr>
              <w:t>1992</w:t>
            </w:r>
          </w:p>
        </w:tc>
      </w:tr>
      <w:tr w:rsidR="00064917" w:rsidTr="00241AA3">
        <w:trPr>
          <w:trHeight w:val="551"/>
        </w:trPr>
        <w:tc>
          <w:tcPr>
            <w:tcW w:w="396" w:type="dxa"/>
          </w:tcPr>
          <w:p w:rsidR="00064917" w:rsidRDefault="00064917" w:rsidP="00241AA3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71" w:type="dxa"/>
          </w:tcPr>
          <w:p w:rsidR="00064917" w:rsidRDefault="00064917" w:rsidP="00241A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 местонахождения</w:t>
            </w:r>
          </w:p>
        </w:tc>
        <w:tc>
          <w:tcPr>
            <w:tcW w:w="4770" w:type="dxa"/>
          </w:tcPr>
          <w:p w:rsidR="00064917" w:rsidRPr="006059C0" w:rsidRDefault="00064917" w:rsidP="00FF498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="00FF498D">
              <w:rPr>
                <w:sz w:val="24"/>
                <w:u w:val="single"/>
                <w:lang w:val="ru-RU"/>
              </w:rPr>
              <w:t>РД, 368066</w:t>
            </w:r>
            <w:r w:rsidRPr="006059C0">
              <w:rPr>
                <w:sz w:val="24"/>
                <w:u w:val="single"/>
                <w:lang w:val="ru-RU"/>
              </w:rPr>
              <w:t xml:space="preserve">, </w:t>
            </w:r>
            <w:r w:rsidR="00FF498D">
              <w:rPr>
                <w:sz w:val="24"/>
                <w:u w:val="single"/>
                <w:lang w:val="ru-RU"/>
              </w:rPr>
              <w:t xml:space="preserve">Бабаюртовский </w:t>
            </w:r>
            <w:r w:rsidRPr="006059C0">
              <w:rPr>
                <w:sz w:val="24"/>
                <w:u w:val="single"/>
                <w:lang w:val="ru-RU"/>
              </w:rPr>
              <w:t xml:space="preserve">район,с. </w:t>
            </w:r>
            <w:r w:rsidR="00FF498D">
              <w:rPr>
                <w:sz w:val="24"/>
                <w:u w:val="single"/>
                <w:lang w:val="ru-RU"/>
              </w:rPr>
              <w:t>Мазада</w:t>
            </w:r>
          </w:p>
        </w:tc>
      </w:tr>
      <w:tr w:rsidR="00064917" w:rsidRPr="005A2E03" w:rsidTr="00241AA3">
        <w:trPr>
          <w:trHeight w:val="275"/>
        </w:trPr>
        <w:tc>
          <w:tcPr>
            <w:tcW w:w="396" w:type="dxa"/>
          </w:tcPr>
          <w:p w:rsidR="00064917" w:rsidRDefault="00064917" w:rsidP="00241AA3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71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 электронной почты</w:t>
            </w:r>
          </w:p>
        </w:tc>
        <w:tc>
          <w:tcPr>
            <w:tcW w:w="4770" w:type="dxa"/>
          </w:tcPr>
          <w:p w:rsidR="00064917" w:rsidRPr="00FF498D" w:rsidRDefault="00064917" w:rsidP="00241AA3">
            <w:pPr>
              <w:pStyle w:val="TableParagraph"/>
              <w:spacing w:line="256" w:lineRule="exact"/>
              <w:rPr>
                <w:color w:val="C0504D" w:themeColor="accent2"/>
                <w:sz w:val="24"/>
              </w:rPr>
            </w:pPr>
            <w:r w:rsidRPr="00FF498D">
              <w:rPr>
                <w:color w:val="C0504D" w:themeColor="accent2"/>
              </w:rPr>
              <w:t>n.urada-shkola</w:t>
            </w:r>
            <w:hyperlink r:id="rId9">
              <w:r w:rsidRPr="00FF498D">
                <w:rPr>
                  <w:color w:val="C0504D" w:themeColor="accent2"/>
                  <w:sz w:val="24"/>
                  <w:u w:val="single"/>
                </w:rPr>
                <w:t>@mail.ru</w:t>
              </w:r>
            </w:hyperlink>
          </w:p>
        </w:tc>
      </w:tr>
      <w:tr w:rsidR="00064917" w:rsidTr="00241AA3">
        <w:trPr>
          <w:trHeight w:val="1655"/>
        </w:trPr>
        <w:tc>
          <w:tcPr>
            <w:tcW w:w="396" w:type="dxa"/>
          </w:tcPr>
          <w:p w:rsidR="00064917" w:rsidRDefault="00064917" w:rsidP="00241AA3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71" w:type="dxa"/>
          </w:tcPr>
          <w:p w:rsidR="00064917" w:rsidRPr="006059C0" w:rsidRDefault="00064917" w:rsidP="00241AA3">
            <w:pPr>
              <w:pStyle w:val="TableParagraph"/>
              <w:tabs>
                <w:tab w:val="left" w:pos="3911"/>
              </w:tabs>
              <w:ind w:right="102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 xml:space="preserve">Руководитель  </w:t>
            </w:r>
            <w:r w:rsidRPr="006059C0">
              <w:rPr>
                <w:spacing w:val="4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государственного</w:t>
            </w:r>
            <w:r w:rsidRPr="006059C0">
              <w:rPr>
                <w:sz w:val="24"/>
                <w:lang w:val="ru-RU"/>
              </w:rPr>
              <w:tab/>
            </w:r>
            <w:r w:rsidRPr="006059C0">
              <w:rPr>
                <w:spacing w:val="-1"/>
                <w:sz w:val="24"/>
                <w:lang w:val="ru-RU"/>
              </w:rPr>
              <w:t xml:space="preserve">учре- </w:t>
            </w:r>
            <w:r w:rsidRPr="006059C0">
              <w:rPr>
                <w:sz w:val="24"/>
                <w:lang w:val="ru-RU"/>
              </w:rPr>
              <w:t>ждения,Ф.И.О.</w:t>
            </w:r>
          </w:p>
          <w:p w:rsidR="00064917" w:rsidRPr="006059C0" w:rsidRDefault="00064917" w:rsidP="00241AA3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hanging="139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приказ о назначении (дата,</w:t>
            </w:r>
            <w:r w:rsidRPr="006059C0">
              <w:rPr>
                <w:spacing w:val="-6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номер):</w:t>
            </w:r>
          </w:p>
          <w:p w:rsidR="00064917" w:rsidRDefault="00064917" w:rsidP="00241AA3">
            <w:pPr>
              <w:pStyle w:val="TableParagraph"/>
              <w:numPr>
                <w:ilvl w:val="1"/>
                <w:numId w:val="8"/>
              </w:numPr>
              <w:tabs>
                <w:tab w:val="left" w:pos="487"/>
              </w:tabs>
              <w:ind w:firstLine="240"/>
              <w:rPr>
                <w:sz w:val="24"/>
              </w:rPr>
            </w:pPr>
            <w:r>
              <w:rPr>
                <w:sz w:val="24"/>
              </w:rPr>
              <w:t>трудовой договор (дата,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номер):</w:t>
            </w:r>
          </w:p>
          <w:p w:rsidR="00064917" w:rsidRPr="006059C0" w:rsidRDefault="00064917" w:rsidP="00241AA3">
            <w:pPr>
              <w:pStyle w:val="TableParagraph"/>
              <w:numPr>
                <w:ilvl w:val="1"/>
                <w:numId w:val="8"/>
              </w:numPr>
              <w:tabs>
                <w:tab w:val="left" w:pos="487"/>
              </w:tabs>
              <w:spacing w:line="270" w:lineRule="atLeast"/>
              <w:ind w:right="192" w:firstLine="240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протокол последней аттестации руко- водителя (дата,</w:t>
            </w:r>
            <w:r w:rsidRPr="006059C0">
              <w:rPr>
                <w:spacing w:val="-1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номер)</w:t>
            </w:r>
          </w:p>
        </w:tc>
        <w:tc>
          <w:tcPr>
            <w:tcW w:w="4770" w:type="dxa"/>
          </w:tcPr>
          <w:p w:rsidR="00FF498D" w:rsidRDefault="00064917" w:rsidP="00FF498D">
            <w:pPr>
              <w:pStyle w:val="TableParagraph"/>
              <w:spacing w:line="270" w:lineRule="exact"/>
              <w:rPr>
                <w:spacing w:val="-60"/>
                <w:sz w:val="24"/>
                <w:u w:val="single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</w:p>
          <w:p w:rsidR="00064917" w:rsidRPr="00FF498D" w:rsidRDefault="00064917" w:rsidP="00FF498D">
            <w:pPr>
              <w:pStyle w:val="TableParagraph"/>
              <w:spacing w:line="270" w:lineRule="exact"/>
              <w:rPr>
                <w:color w:val="FF0000"/>
                <w:sz w:val="24"/>
                <w:lang w:val="ru-RU"/>
              </w:rPr>
            </w:pPr>
            <w:r w:rsidRPr="00FF498D">
              <w:rPr>
                <w:color w:val="FF0000"/>
                <w:sz w:val="24"/>
                <w:u w:val="single"/>
                <w:lang w:val="ru-RU"/>
              </w:rPr>
              <w:t>09.07.2018 г.</w:t>
            </w:r>
          </w:p>
          <w:p w:rsidR="00064917" w:rsidRPr="00FF498D" w:rsidRDefault="00064917" w:rsidP="00241AA3">
            <w:pPr>
              <w:pStyle w:val="TableParagraph"/>
              <w:ind w:left="0"/>
              <w:rPr>
                <w:color w:val="FF0000"/>
                <w:sz w:val="26"/>
                <w:lang w:val="ru-RU"/>
              </w:rPr>
            </w:pPr>
            <w:r w:rsidRPr="00FF498D">
              <w:rPr>
                <w:color w:val="FF0000"/>
                <w:sz w:val="26"/>
                <w:lang w:val="ru-RU"/>
              </w:rPr>
              <w:t xml:space="preserve"> ИО 37-к 22.05.2018г.</w:t>
            </w:r>
          </w:p>
          <w:p w:rsidR="00064917" w:rsidRPr="00FF498D" w:rsidRDefault="00064917" w:rsidP="00241AA3">
            <w:pPr>
              <w:pStyle w:val="TableParagraph"/>
              <w:ind w:left="0"/>
              <w:rPr>
                <w:color w:val="FF0000"/>
                <w:lang w:val="ru-RU"/>
              </w:rPr>
            </w:pPr>
          </w:p>
          <w:p w:rsidR="00064917" w:rsidRDefault="00064917" w:rsidP="00241AA3">
            <w:pPr>
              <w:pStyle w:val="TableParagraph"/>
              <w:spacing w:line="261" w:lineRule="exact"/>
              <w:rPr>
                <w:sz w:val="24"/>
              </w:rPr>
            </w:pPr>
            <w:r w:rsidRPr="00FF498D">
              <w:rPr>
                <w:color w:val="FF0000"/>
                <w:sz w:val="24"/>
                <w:u w:val="single"/>
                <w:lang w:val="ru-RU"/>
              </w:rPr>
              <w:t xml:space="preserve"> </w:t>
            </w:r>
            <w:r w:rsidRPr="00FF498D">
              <w:rPr>
                <w:color w:val="FF0000"/>
                <w:sz w:val="24"/>
                <w:u w:val="single"/>
              </w:rPr>
              <w:t>ПКСК № 023266</w:t>
            </w:r>
          </w:p>
        </w:tc>
      </w:tr>
      <w:tr w:rsidR="00064917" w:rsidTr="00241AA3">
        <w:trPr>
          <w:trHeight w:val="275"/>
        </w:trPr>
        <w:tc>
          <w:tcPr>
            <w:tcW w:w="396" w:type="dxa"/>
          </w:tcPr>
          <w:p w:rsidR="00064917" w:rsidRDefault="00064917" w:rsidP="00241AA3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71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Ведомственное подчинение (учредитель)</w:t>
            </w:r>
          </w:p>
        </w:tc>
        <w:tc>
          <w:tcPr>
            <w:tcW w:w="4770" w:type="dxa"/>
          </w:tcPr>
          <w:p w:rsidR="00064917" w:rsidRPr="006059C0" w:rsidRDefault="00064917" w:rsidP="00241AA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Министерство образования и науки РД</w:t>
            </w:r>
          </w:p>
        </w:tc>
      </w:tr>
    </w:tbl>
    <w:p w:rsidR="00064917" w:rsidRDefault="00064917" w:rsidP="00064917">
      <w:pPr>
        <w:spacing w:line="256" w:lineRule="exact"/>
        <w:rPr>
          <w:sz w:val="24"/>
        </w:rPr>
        <w:sectPr w:rsidR="00064917">
          <w:pgSz w:w="11910" w:h="16840"/>
          <w:pgMar w:top="1080" w:right="20" w:bottom="1680" w:left="1020" w:header="0" w:footer="1418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571"/>
        <w:gridCol w:w="4770"/>
      </w:tblGrid>
      <w:tr w:rsidR="00064917" w:rsidTr="00241AA3">
        <w:trPr>
          <w:trHeight w:val="275"/>
        </w:trPr>
        <w:tc>
          <w:tcPr>
            <w:tcW w:w="396" w:type="dxa"/>
          </w:tcPr>
          <w:p w:rsidR="00064917" w:rsidRPr="006059C0" w:rsidRDefault="00064917" w:rsidP="00241AA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571" w:type="dxa"/>
          </w:tcPr>
          <w:p w:rsidR="00064917" w:rsidRPr="006059C0" w:rsidRDefault="00064917" w:rsidP="00241AA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770" w:type="dxa"/>
          </w:tcPr>
          <w:p w:rsidR="00064917" w:rsidRPr="006059C0" w:rsidRDefault="00064917" w:rsidP="00241AA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064917" w:rsidTr="00241AA3">
        <w:trPr>
          <w:trHeight w:val="551"/>
        </w:trPr>
        <w:tc>
          <w:tcPr>
            <w:tcW w:w="396" w:type="dxa"/>
          </w:tcPr>
          <w:p w:rsidR="00064917" w:rsidRPr="006059C0" w:rsidRDefault="00064917" w:rsidP="00241AA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71" w:type="dxa"/>
          </w:tcPr>
          <w:p w:rsidR="00064917" w:rsidRPr="006059C0" w:rsidRDefault="00064917" w:rsidP="00241AA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Идентификационный номер налогопла-</w:t>
            </w:r>
          </w:p>
          <w:p w:rsidR="00064917" w:rsidRPr="006059C0" w:rsidRDefault="00064917" w:rsidP="00241AA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тельщика (ИНН)</w:t>
            </w:r>
          </w:p>
        </w:tc>
        <w:tc>
          <w:tcPr>
            <w:tcW w:w="4770" w:type="dxa"/>
          </w:tcPr>
          <w:p w:rsidR="00064917" w:rsidRPr="00FF498D" w:rsidRDefault="00064917" w:rsidP="00241AA3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 w:rsidRPr="00FF498D">
              <w:rPr>
                <w:color w:val="FF0000"/>
                <w:sz w:val="24"/>
                <w:u w:val="single"/>
              </w:rPr>
              <w:t>0528007974</w:t>
            </w:r>
          </w:p>
        </w:tc>
      </w:tr>
      <w:tr w:rsidR="00064917" w:rsidTr="00241AA3">
        <w:trPr>
          <w:trHeight w:val="551"/>
        </w:trPr>
        <w:tc>
          <w:tcPr>
            <w:tcW w:w="396" w:type="dxa"/>
          </w:tcPr>
          <w:p w:rsidR="00064917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1" w:type="dxa"/>
          </w:tcPr>
          <w:p w:rsidR="00064917" w:rsidRPr="006059C0" w:rsidRDefault="00064917" w:rsidP="00241AA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Код КОПФ/организационно-правовая</w:t>
            </w:r>
          </w:p>
          <w:p w:rsidR="00064917" w:rsidRPr="006059C0" w:rsidRDefault="00064917" w:rsidP="00241AA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форма</w:t>
            </w:r>
          </w:p>
        </w:tc>
        <w:tc>
          <w:tcPr>
            <w:tcW w:w="4770" w:type="dxa"/>
          </w:tcPr>
          <w:p w:rsidR="00064917" w:rsidRPr="00FF498D" w:rsidRDefault="00064917" w:rsidP="00241AA3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 w:rsidRPr="00FF498D">
              <w:rPr>
                <w:color w:val="FF0000"/>
                <w:sz w:val="24"/>
                <w:u w:val="single"/>
              </w:rPr>
              <w:t>75204</w:t>
            </w:r>
          </w:p>
        </w:tc>
      </w:tr>
      <w:tr w:rsidR="00064917" w:rsidTr="00241AA3">
        <w:trPr>
          <w:trHeight w:val="551"/>
        </w:trPr>
        <w:tc>
          <w:tcPr>
            <w:tcW w:w="396" w:type="dxa"/>
          </w:tcPr>
          <w:p w:rsidR="00064917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1" w:type="dxa"/>
          </w:tcPr>
          <w:p w:rsidR="00064917" w:rsidRDefault="00064917" w:rsidP="00241A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Номер государственной регистрации</w:t>
            </w:r>
          </w:p>
          <w:p w:rsidR="00064917" w:rsidRDefault="00064917" w:rsidP="00241A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4770" w:type="dxa"/>
          </w:tcPr>
          <w:p w:rsidR="00064917" w:rsidRPr="00FF498D" w:rsidRDefault="00064917" w:rsidP="00241AA3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 w:rsidRPr="00FF498D">
              <w:rPr>
                <w:color w:val="FF0000"/>
                <w:sz w:val="24"/>
                <w:u w:val="single"/>
              </w:rPr>
              <w:t>10200501839269</w:t>
            </w:r>
          </w:p>
        </w:tc>
      </w:tr>
    </w:tbl>
    <w:p w:rsidR="00064917" w:rsidRDefault="00064917" w:rsidP="00064917">
      <w:pPr>
        <w:pStyle w:val="a3"/>
        <w:ind w:left="0"/>
        <w:rPr>
          <w:sz w:val="20"/>
        </w:rPr>
      </w:pPr>
    </w:p>
    <w:tbl>
      <w:tblPr>
        <w:tblStyle w:val="TableNormal"/>
        <w:tblpPr w:leftFromText="180" w:rightFromText="180" w:vertAnchor="text" w:horzAnchor="margin" w:tblpY="209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261"/>
        <w:gridCol w:w="1441"/>
        <w:gridCol w:w="5390"/>
      </w:tblGrid>
      <w:tr w:rsidR="00064917" w:rsidTr="00241AA3">
        <w:trPr>
          <w:trHeight w:val="363"/>
        </w:trPr>
        <w:tc>
          <w:tcPr>
            <w:tcW w:w="10070" w:type="dxa"/>
            <w:gridSpan w:val="4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 xml:space="preserve">Тип образовательного учреждения (организации): </w:t>
            </w:r>
            <w:r w:rsidRPr="006059C0">
              <w:rPr>
                <w:color w:val="000066"/>
                <w:sz w:val="24"/>
                <w:lang w:val="ru-RU"/>
              </w:rPr>
              <w:t>образовательное учреждение</w:t>
            </w:r>
          </w:p>
        </w:tc>
      </w:tr>
      <w:tr w:rsidR="00064917" w:rsidTr="00241AA3">
        <w:trPr>
          <w:trHeight w:val="363"/>
        </w:trPr>
        <w:tc>
          <w:tcPr>
            <w:tcW w:w="10070" w:type="dxa"/>
            <w:gridSpan w:val="4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 xml:space="preserve">Вид образовательного учреждения (организации): </w:t>
            </w:r>
            <w:r w:rsidRPr="006059C0">
              <w:rPr>
                <w:color w:val="000066"/>
                <w:sz w:val="24"/>
                <w:lang w:val="ru-RU"/>
              </w:rPr>
              <w:t>средняя общеобразовательная школа</w:t>
            </w:r>
          </w:p>
        </w:tc>
      </w:tr>
      <w:tr w:rsidR="00064917" w:rsidTr="00241AA3">
        <w:trPr>
          <w:trHeight w:val="363"/>
        </w:trPr>
        <w:tc>
          <w:tcPr>
            <w:tcW w:w="10070" w:type="dxa"/>
            <w:gridSpan w:val="4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 xml:space="preserve">Подчинение (организации): </w:t>
            </w:r>
            <w:r w:rsidRPr="006059C0">
              <w:rPr>
                <w:color w:val="000066"/>
                <w:sz w:val="24"/>
                <w:lang w:val="ru-RU"/>
              </w:rPr>
              <w:t>Министерство образования и науки Республики Дагестан</w:t>
            </w:r>
          </w:p>
        </w:tc>
      </w:tr>
      <w:tr w:rsidR="00064917" w:rsidTr="00241AA3">
        <w:trPr>
          <w:trHeight w:val="361"/>
        </w:trPr>
        <w:tc>
          <w:tcPr>
            <w:tcW w:w="10070" w:type="dxa"/>
            <w:gridSpan w:val="4"/>
          </w:tcPr>
          <w:p w:rsidR="00064917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Финансирование (организации): </w:t>
            </w:r>
            <w:r>
              <w:rPr>
                <w:color w:val="000066"/>
                <w:sz w:val="24"/>
              </w:rPr>
              <w:t>государственное</w:t>
            </w:r>
          </w:p>
        </w:tc>
      </w:tr>
      <w:tr w:rsidR="00064917" w:rsidTr="00241AA3">
        <w:trPr>
          <w:trHeight w:val="553"/>
        </w:trPr>
        <w:tc>
          <w:tcPr>
            <w:tcW w:w="10070" w:type="dxa"/>
            <w:gridSpan w:val="4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 xml:space="preserve">Организационно-правовая форма (организации): государственное </w:t>
            </w:r>
            <w:r w:rsidRPr="006059C0">
              <w:rPr>
                <w:color w:val="000066"/>
                <w:sz w:val="24"/>
                <w:lang w:val="ru-RU"/>
              </w:rPr>
              <w:t>казенное общеобразова-</w:t>
            </w:r>
          </w:p>
          <w:p w:rsidR="00064917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color w:val="000066"/>
                <w:sz w:val="24"/>
              </w:rPr>
              <w:t>тельное учреждение</w:t>
            </w:r>
          </w:p>
        </w:tc>
      </w:tr>
      <w:tr w:rsidR="00064917" w:rsidTr="00241AA3">
        <w:trPr>
          <w:trHeight w:val="414"/>
        </w:trPr>
        <w:tc>
          <w:tcPr>
            <w:tcW w:w="10070" w:type="dxa"/>
            <w:gridSpan w:val="4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Реквизиты лицензии на правоведения образовательной деятельности:</w:t>
            </w:r>
          </w:p>
        </w:tc>
      </w:tr>
      <w:tr w:rsidR="00064917" w:rsidTr="00241AA3">
        <w:trPr>
          <w:trHeight w:val="550"/>
        </w:trPr>
        <w:tc>
          <w:tcPr>
            <w:tcW w:w="1978" w:type="dxa"/>
          </w:tcPr>
          <w:p w:rsidR="00064917" w:rsidRPr="00FF498D" w:rsidRDefault="00064917" w:rsidP="00241AA3">
            <w:pPr>
              <w:pStyle w:val="TableParagraph"/>
              <w:spacing w:line="270" w:lineRule="exact"/>
              <w:ind w:left="97"/>
              <w:rPr>
                <w:color w:val="FF0000"/>
                <w:sz w:val="24"/>
              </w:rPr>
            </w:pPr>
            <w:r w:rsidRPr="00FF498D">
              <w:rPr>
                <w:color w:val="FF0000"/>
                <w:sz w:val="24"/>
              </w:rPr>
              <w:t>рег. №:1020501839269</w:t>
            </w:r>
          </w:p>
        </w:tc>
        <w:tc>
          <w:tcPr>
            <w:tcW w:w="1261" w:type="dxa"/>
          </w:tcPr>
          <w:p w:rsidR="00064917" w:rsidRPr="00FF498D" w:rsidRDefault="00064917" w:rsidP="00241AA3">
            <w:pPr>
              <w:pStyle w:val="TableParagraph"/>
              <w:spacing w:line="270" w:lineRule="exact"/>
              <w:ind w:left="97"/>
              <w:rPr>
                <w:color w:val="FF0000"/>
                <w:sz w:val="24"/>
              </w:rPr>
            </w:pPr>
            <w:r w:rsidRPr="00FF498D">
              <w:rPr>
                <w:color w:val="FF0000"/>
                <w:sz w:val="24"/>
              </w:rPr>
              <w:t>серия: ПО</w:t>
            </w:r>
          </w:p>
        </w:tc>
        <w:tc>
          <w:tcPr>
            <w:tcW w:w="1441" w:type="dxa"/>
          </w:tcPr>
          <w:p w:rsidR="00064917" w:rsidRPr="00FF498D" w:rsidRDefault="00064917" w:rsidP="00241AA3">
            <w:pPr>
              <w:pStyle w:val="TableParagraph"/>
              <w:spacing w:line="270" w:lineRule="exact"/>
              <w:ind w:left="96"/>
              <w:rPr>
                <w:color w:val="FF0000"/>
                <w:sz w:val="24"/>
              </w:rPr>
            </w:pPr>
            <w:r w:rsidRPr="00FF498D">
              <w:rPr>
                <w:color w:val="FF0000"/>
                <w:sz w:val="24"/>
              </w:rPr>
              <w:t>№ 6004</w:t>
            </w:r>
          </w:p>
        </w:tc>
        <w:tc>
          <w:tcPr>
            <w:tcW w:w="5390" w:type="dxa"/>
          </w:tcPr>
          <w:p w:rsidR="00064917" w:rsidRPr="00FF498D" w:rsidRDefault="00064917" w:rsidP="00241AA3">
            <w:pPr>
              <w:pStyle w:val="TableParagraph"/>
              <w:tabs>
                <w:tab w:val="left" w:pos="3544"/>
              </w:tabs>
              <w:spacing w:line="270" w:lineRule="exact"/>
              <w:ind w:left="96"/>
              <w:rPr>
                <w:color w:val="FF0000"/>
                <w:sz w:val="24"/>
                <w:lang w:val="ru-RU"/>
              </w:rPr>
            </w:pPr>
            <w:r w:rsidRPr="00FF498D">
              <w:rPr>
                <w:color w:val="FF0000"/>
                <w:sz w:val="24"/>
                <w:lang w:val="ru-RU"/>
              </w:rPr>
              <w:t>дата выдачи: 17</w:t>
            </w:r>
            <w:r w:rsidRPr="00FF498D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FF498D">
              <w:rPr>
                <w:color w:val="FF0000"/>
                <w:sz w:val="24"/>
                <w:lang w:val="ru-RU"/>
              </w:rPr>
              <w:t>апрель</w:t>
            </w:r>
            <w:r w:rsidRPr="00FF498D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FF498D">
              <w:rPr>
                <w:color w:val="FF0000"/>
                <w:sz w:val="24"/>
                <w:lang w:val="ru-RU"/>
              </w:rPr>
              <w:t>2012г.</w:t>
            </w:r>
            <w:r w:rsidRPr="00FF498D">
              <w:rPr>
                <w:color w:val="FF0000"/>
                <w:sz w:val="24"/>
                <w:lang w:val="ru-RU"/>
              </w:rPr>
              <w:tab/>
            </w:r>
          </w:p>
          <w:p w:rsidR="00064917" w:rsidRPr="00FF498D" w:rsidRDefault="00064917" w:rsidP="00241AA3">
            <w:pPr>
              <w:pStyle w:val="TableParagraph"/>
              <w:tabs>
                <w:tab w:val="left" w:pos="3544"/>
              </w:tabs>
              <w:spacing w:line="270" w:lineRule="exact"/>
              <w:ind w:left="96"/>
              <w:rPr>
                <w:color w:val="FF0000"/>
                <w:sz w:val="24"/>
                <w:lang w:val="ru-RU"/>
              </w:rPr>
            </w:pPr>
            <w:r w:rsidRPr="00FF498D">
              <w:rPr>
                <w:color w:val="FF0000"/>
                <w:sz w:val="24"/>
                <w:lang w:val="ru-RU"/>
              </w:rPr>
              <w:t>срок</w:t>
            </w:r>
            <w:r w:rsidRPr="00FF498D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FF498D">
              <w:rPr>
                <w:color w:val="FF0000"/>
                <w:sz w:val="24"/>
                <w:lang w:val="ru-RU"/>
              </w:rPr>
              <w:t>действия:</w:t>
            </w:r>
            <w:r w:rsidRPr="00FF498D">
              <w:rPr>
                <w:color w:val="FF0000"/>
                <w:spacing w:val="59"/>
                <w:sz w:val="24"/>
                <w:lang w:val="ru-RU"/>
              </w:rPr>
              <w:t xml:space="preserve"> </w:t>
            </w:r>
            <w:r w:rsidRPr="00FF498D">
              <w:rPr>
                <w:color w:val="FF0000"/>
                <w:sz w:val="24"/>
                <w:lang w:val="ru-RU"/>
              </w:rPr>
              <w:t>бессрочно</w:t>
            </w:r>
          </w:p>
        </w:tc>
      </w:tr>
      <w:tr w:rsidR="00064917" w:rsidTr="00241AA3">
        <w:trPr>
          <w:trHeight w:val="363"/>
        </w:trPr>
        <w:tc>
          <w:tcPr>
            <w:tcW w:w="10070" w:type="dxa"/>
            <w:gridSpan w:val="4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Реквизиты свидетельства о государственной аккредитации:</w:t>
            </w:r>
          </w:p>
        </w:tc>
      </w:tr>
      <w:tr w:rsidR="00064917" w:rsidTr="00241AA3">
        <w:trPr>
          <w:trHeight w:val="553"/>
        </w:trPr>
        <w:tc>
          <w:tcPr>
            <w:tcW w:w="10070" w:type="dxa"/>
            <w:gridSpan w:val="4"/>
          </w:tcPr>
          <w:p w:rsidR="00064917" w:rsidRPr="00FF498D" w:rsidRDefault="00064917" w:rsidP="00241AA3">
            <w:pPr>
              <w:pStyle w:val="TableParagraph"/>
              <w:tabs>
                <w:tab w:val="left" w:pos="1736"/>
                <w:tab w:val="left" w:pos="3083"/>
                <w:tab w:val="left" w:pos="4451"/>
              </w:tabs>
              <w:spacing w:line="272" w:lineRule="exact"/>
              <w:ind w:left="97"/>
              <w:rPr>
                <w:color w:val="FF0000"/>
                <w:sz w:val="24"/>
                <w:lang w:val="ru-RU"/>
              </w:rPr>
            </w:pPr>
            <w:r w:rsidRPr="00FF498D">
              <w:rPr>
                <w:color w:val="FF0000"/>
                <w:sz w:val="24"/>
                <w:lang w:val="ru-RU"/>
              </w:rPr>
              <w:t>рег.</w:t>
            </w:r>
            <w:r w:rsidRPr="00FF498D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FF498D">
              <w:rPr>
                <w:color w:val="FF0000"/>
                <w:sz w:val="24"/>
                <w:lang w:val="ru-RU"/>
              </w:rPr>
              <w:t>№:</w:t>
            </w:r>
            <w:r w:rsidRPr="00FF498D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FF498D">
              <w:rPr>
                <w:color w:val="FF0000"/>
                <w:sz w:val="24"/>
                <w:lang w:val="ru-RU"/>
              </w:rPr>
              <w:t>6927</w:t>
            </w:r>
            <w:r w:rsidRPr="00FF498D">
              <w:rPr>
                <w:color w:val="FF0000"/>
                <w:sz w:val="24"/>
                <w:lang w:val="ru-RU"/>
              </w:rPr>
              <w:tab/>
              <w:t>серия: 05А01 №</w:t>
            </w:r>
            <w:r w:rsidRPr="00FF498D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FF498D">
              <w:rPr>
                <w:color w:val="FF0000"/>
                <w:sz w:val="24"/>
                <w:lang w:val="ru-RU"/>
              </w:rPr>
              <w:t>0001850</w:t>
            </w:r>
            <w:r w:rsidRPr="00FF498D">
              <w:rPr>
                <w:color w:val="FF0000"/>
                <w:sz w:val="24"/>
                <w:lang w:val="ru-RU"/>
              </w:rPr>
              <w:tab/>
              <w:t>дата выдачи: 21 август 2019 г. срок действия: до</w:t>
            </w:r>
          </w:p>
          <w:p w:rsidR="00064917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 w:rsidRPr="00FF498D">
              <w:rPr>
                <w:color w:val="FF0000"/>
                <w:sz w:val="24"/>
              </w:rPr>
              <w:t>21</w:t>
            </w:r>
            <w:r w:rsidRPr="00FF498D">
              <w:rPr>
                <w:color w:val="FF0000"/>
                <w:sz w:val="24"/>
                <w:lang w:val="ru-RU"/>
              </w:rPr>
              <w:t xml:space="preserve"> </w:t>
            </w:r>
            <w:r w:rsidRPr="00FF498D">
              <w:rPr>
                <w:color w:val="FF0000"/>
                <w:sz w:val="24"/>
              </w:rPr>
              <w:t>апреля 2023 г.</w:t>
            </w:r>
          </w:p>
        </w:tc>
      </w:tr>
      <w:tr w:rsidR="00064917" w:rsidTr="00241AA3">
        <w:trPr>
          <w:trHeight w:val="413"/>
        </w:trPr>
        <w:tc>
          <w:tcPr>
            <w:tcW w:w="10070" w:type="dxa"/>
            <w:gridSpan w:val="4"/>
          </w:tcPr>
          <w:p w:rsidR="00064917" w:rsidRPr="006059C0" w:rsidRDefault="00064917" w:rsidP="00241AA3">
            <w:pPr>
              <w:pStyle w:val="TableParagraph"/>
              <w:tabs>
                <w:tab w:val="left" w:pos="5949"/>
              </w:tabs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Перечень обособленных</w:t>
            </w:r>
            <w:r w:rsidRPr="006059C0">
              <w:rPr>
                <w:spacing w:val="-7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структурных</w:t>
            </w:r>
            <w:r w:rsidRPr="006059C0">
              <w:rPr>
                <w:spacing w:val="-3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 xml:space="preserve">подразделений: </w:t>
            </w:r>
            <w:r w:rsidRPr="006059C0">
              <w:rPr>
                <w:sz w:val="24"/>
                <w:lang w:val="ru-RU"/>
              </w:rPr>
              <w:tab/>
            </w:r>
            <w:r w:rsidRPr="006059C0">
              <w:rPr>
                <w:color w:val="000066"/>
                <w:sz w:val="24"/>
                <w:lang w:val="ru-RU"/>
              </w:rPr>
              <w:t>нет</w:t>
            </w:r>
          </w:p>
        </w:tc>
      </w:tr>
      <w:tr w:rsidR="00064917" w:rsidTr="00241AA3">
        <w:trPr>
          <w:trHeight w:val="363"/>
        </w:trPr>
        <w:tc>
          <w:tcPr>
            <w:tcW w:w="10070" w:type="dxa"/>
            <w:gridSpan w:val="4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75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Учредитель (ли): Министерство образования и науки Республики Дагестан</w:t>
            </w:r>
          </w:p>
        </w:tc>
      </w:tr>
    </w:tbl>
    <w:p w:rsidR="00064917" w:rsidRDefault="00064917" w:rsidP="00064917">
      <w:pPr>
        <w:pStyle w:val="a3"/>
        <w:spacing w:before="3"/>
        <w:ind w:left="0"/>
        <w:rPr>
          <w:sz w:val="28"/>
        </w:rPr>
      </w:pPr>
    </w:p>
    <w:p w:rsidR="00064917" w:rsidRDefault="00064917" w:rsidP="00064917">
      <w:pPr>
        <w:pStyle w:val="a3"/>
        <w:ind w:left="0"/>
        <w:rPr>
          <w:sz w:val="20"/>
        </w:rPr>
      </w:pPr>
    </w:p>
    <w:p w:rsidR="00064917" w:rsidRDefault="00064917" w:rsidP="00064917">
      <w:pPr>
        <w:pStyle w:val="a3"/>
        <w:ind w:left="0"/>
        <w:rPr>
          <w:sz w:val="20"/>
        </w:rPr>
      </w:pPr>
    </w:p>
    <w:p w:rsidR="00064917" w:rsidRDefault="00064917" w:rsidP="00064917">
      <w:pPr>
        <w:pStyle w:val="a3"/>
        <w:ind w:left="0"/>
        <w:rPr>
          <w:sz w:val="20"/>
        </w:rPr>
      </w:pPr>
    </w:p>
    <w:p w:rsidR="00064917" w:rsidRDefault="00064917" w:rsidP="00064917">
      <w:pPr>
        <w:pStyle w:val="a3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4393"/>
      </w:tblGrid>
      <w:tr w:rsidR="00064917" w:rsidTr="00241AA3">
        <w:trPr>
          <w:trHeight w:val="358"/>
        </w:trPr>
        <w:tc>
          <w:tcPr>
            <w:tcW w:w="5672" w:type="dxa"/>
          </w:tcPr>
          <w:p w:rsidR="00064917" w:rsidRDefault="00064917" w:rsidP="00241AA3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Ступень образования (программы)/ форма</w:t>
            </w:r>
          </w:p>
        </w:tc>
        <w:tc>
          <w:tcPr>
            <w:tcW w:w="4393" w:type="dxa"/>
          </w:tcPr>
          <w:p w:rsidR="00064917" w:rsidRDefault="00064917" w:rsidP="00241AA3">
            <w:pPr>
              <w:pStyle w:val="TableParagraph"/>
              <w:spacing w:before="37"/>
              <w:ind w:left="275"/>
              <w:rPr>
                <w:sz w:val="24"/>
              </w:rPr>
            </w:pPr>
            <w:r>
              <w:rPr>
                <w:sz w:val="24"/>
              </w:rPr>
              <w:t>2019 -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2020 учебный год</w:t>
            </w:r>
          </w:p>
        </w:tc>
      </w:tr>
      <w:tr w:rsidR="00064917" w:rsidTr="00241AA3">
        <w:trPr>
          <w:trHeight w:val="361"/>
        </w:trPr>
        <w:tc>
          <w:tcPr>
            <w:tcW w:w="5672" w:type="dxa"/>
          </w:tcPr>
          <w:p w:rsidR="00064917" w:rsidRDefault="00064917" w:rsidP="00241AA3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Дошкольное образование,</w:t>
            </w:r>
          </w:p>
        </w:tc>
        <w:tc>
          <w:tcPr>
            <w:tcW w:w="4393" w:type="dxa"/>
          </w:tcPr>
          <w:p w:rsidR="00064917" w:rsidRPr="00B53C5F" w:rsidRDefault="00064917" w:rsidP="00241AA3">
            <w:pPr>
              <w:pStyle w:val="TableParagraph"/>
              <w:spacing w:before="37"/>
              <w:ind w:left="558"/>
              <w:rPr>
                <w:sz w:val="24"/>
                <w:lang w:val="ru-RU"/>
              </w:rPr>
            </w:pPr>
            <w:r>
              <w:rPr>
                <w:color w:val="000066"/>
                <w:sz w:val="24"/>
                <w:lang w:val="ru-RU"/>
              </w:rPr>
              <w:t>0</w:t>
            </w:r>
          </w:p>
        </w:tc>
      </w:tr>
      <w:tr w:rsidR="00064917" w:rsidTr="00241AA3">
        <w:trPr>
          <w:trHeight w:val="358"/>
        </w:trPr>
        <w:tc>
          <w:tcPr>
            <w:tcW w:w="5672" w:type="dxa"/>
          </w:tcPr>
          <w:p w:rsidR="00064917" w:rsidRPr="006059C0" w:rsidRDefault="00064917" w:rsidP="00241AA3">
            <w:pPr>
              <w:pStyle w:val="TableParagraph"/>
              <w:spacing w:before="37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Начальное общее образование, всего в том числе</w:t>
            </w:r>
          </w:p>
        </w:tc>
        <w:tc>
          <w:tcPr>
            <w:tcW w:w="4393" w:type="dxa"/>
          </w:tcPr>
          <w:p w:rsidR="00064917" w:rsidRPr="00FF498D" w:rsidRDefault="00FF498D" w:rsidP="00241AA3">
            <w:pPr>
              <w:pStyle w:val="TableParagraph"/>
              <w:spacing w:before="37"/>
              <w:ind w:left="558"/>
              <w:rPr>
                <w:sz w:val="24"/>
                <w:lang w:val="ru-RU"/>
              </w:rPr>
            </w:pPr>
            <w:r>
              <w:rPr>
                <w:color w:val="000066"/>
                <w:sz w:val="24"/>
                <w:lang w:val="ru-RU"/>
              </w:rPr>
              <w:t>41</w:t>
            </w:r>
          </w:p>
        </w:tc>
      </w:tr>
      <w:tr w:rsidR="00064917" w:rsidTr="00241AA3">
        <w:trPr>
          <w:trHeight w:val="553"/>
        </w:trPr>
        <w:tc>
          <w:tcPr>
            <w:tcW w:w="5672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в том числе по формам:</w:t>
            </w:r>
          </w:p>
          <w:p w:rsidR="00064917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очной</w:t>
            </w:r>
          </w:p>
        </w:tc>
        <w:tc>
          <w:tcPr>
            <w:tcW w:w="4393" w:type="dxa"/>
          </w:tcPr>
          <w:p w:rsidR="00064917" w:rsidRPr="00FF498D" w:rsidRDefault="00FF498D" w:rsidP="00241AA3">
            <w:pPr>
              <w:pStyle w:val="TableParagraph"/>
              <w:spacing w:before="133"/>
              <w:ind w:left="558"/>
              <w:rPr>
                <w:sz w:val="24"/>
                <w:lang w:val="ru-RU"/>
              </w:rPr>
            </w:pPr>
            <w:r>
              <w:rPr>
                <w:color w:val="000066"/>
                <w:sz w:val="24"/>
                <w:lang w:val="ru-RU"/>
              </w:rPr>
              <w:t>41</w:t>
            </w:r>
          </w:p>
        </w:tc>
      </w:tr>
      <w:tr w:rsidR="00064917" w:rsidTr="00241AA3">
        <w:trPr>
          <w:trHeight w:val="358"/>
        </w:trPr>
        <w:tc>
          <w:tcPr>
            <w:tcW w:w="5672" w:type="dxa"/>
          </w:tcPr>
          <w:p w:rsidR="00064917" w:rsidRDefault="00064917" w:rsidP="00241AA3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семейной</w:t>
            </w:r>
          </w:p>
        </w:tc>
        <w:tc>
          <w:tcPr>
            <w:tcW w:w="4393" w:type="dxa"/>
          </w:tcPr>
          <w:p w:rsidR="00064917" w:rsidRDefault="00064917" w:rsidP="00241AA3">
            <w:pPr>
              <w:pStyle w:val="TableParagraph"/>
              <w:spacing w:before="37"/>
              <w:ind w:left="558"/>
              <w:rPr>
                <w:sz w:val="24"/>
              </w:rPr>
            </w:pPr>
            <w:r>
              <w:rPr>
                <w:color w:val="000066"/>
                <w:sz w:val="24"/>
              </w:rPr>
              <w:t>0</w:t>
            </w:r>
          </w:p>
        </w:tc>
      </w:tr>
      <w:tr w:rsidR="00064917" w:rsidTr="00241AA3">
        <w:trPr>
          <w:trHeight w:val="361"/>
        </w:trPr>
        <w:tc>
          <w:tcPr>
            <w:tcW w:w="5672" w:type="dxa"/>
          </w:tcPr>
          <w:p w:rsidR="00064917" w:rsidRDefault="00064917" w:rsidP="00241AA3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Основное общее образование, всего</w:t>
            </w:r>
          </w:p>
        </w:tc>
        <w:tc>
          <w:tcPr>
            <w:tcW w:w="4393" w:type="dxa"/>
          </w:tcPr>
          <w:p w:rsidR="00064917" w:rsidRPr="00FF498D" w:rsidRDefault="00FF498D" w:rsidP="00241AA3">
            <w:pPr>
              <w:pStyle w:val="TableParagraph"/>
              <w:spacing w:before="37"/>
              <w:ind w:left="558"/>
              <w:rPr>
                <w:sz w:val="24"/>
                <w:lang w:val="ru-RU"/>
              </w:rPr>
            </w:pPr>
            <w:r>
              <w:rPr>
                <w:color w:val="000066"/>
                <w:sz w:val="24"/>
                <w:lang w:val="ru-RU"/>
              </w:rPr>
              <w:t>52</w:t>
            </w:r>
          </w:p>
        </w:tc>
      </w:tr>
      <w:tr w:rsidR="00064917" w:rsidTr="00241AA3">
        <w:trPr>
          <w:trHeight w:val="550"/>
        </w:trPr>
        <w:tc>
          <w:tcPr>
            <w:tcW w:w="5672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в том числе по формам:</w:t>
            </w:r>
          </w:p>
          <w:p w:rsidR="00064917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очной</w:t>
            </w:r>
          </w:p>
        </w:tc>
        <w:tc>
          <w:tcPr>
            <w:tcW w:w="4393" w:type="dxa"/>
          </w:tcPr>
          <w:p w:rsidR="00064917" w:rsidRPr="00FF498D" w:rsidRDefault="00FF498D" w:rsidP="00241AA3">
            <w:pPr>
              <w:pStyle w:val="TableParagraph"/>
              <w:spacing w:before="133"/>
              <w:ind w:left="558"/>
              <w:rPr>
                <w:sz w:val="24"/>
                <w:lang w:val="ru-RU"/>
              </w:rPr>
            </w:pPr>
            <w:r>
              <w:rPr>
                <w:color w:val="000066"/>
                <w:sz w:val="24"/>
                <w:lang w:val="ru-RU"/>
              </w:rPr>
              <w:t>52</w:t>
            </w:r>
          </w:p>
        </w:tc>
      </w:tr>
      <w:tr w:rsidR="00064917" w:rsidTr="00241AA3">
        <w:trPr>
          <w:trHeight w:val="361"/>
        </w:trPr>
        <w:tc>
          <w:tcPr>
            <w:tcW w:w="5672" w:type="dxa"/>
          </w:tcPr>
          <w:p w:rsidR="00064917" w:rsidRDefault="00064917" w:rsidP="00241AA3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семейной</w:t>
            </w:r>
          </w:p>
        </w:tc>
        <w:tc>
          <w:tcPr>
            <w:tcW w:w="4393" w:type="dxa"/>
          </w:tcPr>
          <w:p w:rsidR="00064917" w:rsidRDefault="00064917" w:rsidP="00241AA3">
            <w:pPr>
              <w:pStyle w:val="TableParagraph"/>
              <w:spacing w:before="37"/>
              <w:ind w:left="558"/>
              <w:rPr>
                <w:sz w:val="24"/>
              </w:rPr>
            </w:pPr>
            <w:r>
              <w:rPr>
                <w:color w:val="000066"/>
                <w:sz w:val="24"/>
              </w:rPr>
              <w:t>0</w:t>
            </w:r>
          </w:p>
        </w:tc>
      </w:tr>
      <w:tr w:rsidR="00064917" w:rsidTr="00241AA3">
        <w:trPr>
          <w:trHeight w:val="358"/>
        </w:trPr>
        <w:tc>
          <w:tcPr>
            <w:tcW w:w="5672" w:type="dxa"/>
          </w:tcPr>
          <w:p w:rsidR="00064917" w:rsidRDefault="00064917" w:rsidP="00241AA3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очно-заочной</w:t>
            </w:r>
          </w:p>
        </w:tc>
        <w:tc>
          <w:tcPr>
            <w:tcW w:w="4393" w:type="dxa"/>
          </w:tcPr>
          <w:p w:rsidR="00064917" w:rsidRDefault="00064917" w:rsidP="00241AA3">
            <w:pPr>
              <w:pStyle w:val="TableParagraph"/>
              <w:spacing w:before="37"/>
              <w:ind w:left="558"/>
              <w:rPr>
                <w:sz w:val="24"/>
              </w:rPr>
            </w:pPr>
            <w:r>
              <w:rPr>
                <w:color w:val="000066"/>
                <w:sz w:val="24"/>
              </w:rPr>
              <w:t>0</w:t>
            </w:r>
          </w:p>
        </w:tc>
      </w:tr>
      <w:tr w:rsidR="00064917" w:rsidTr="00241AA3">
        <w:trPr>
          <w:trHeight w:val="361"/>
        </w:trPr>
        <w:tc>
          <w:tcPr>
            <w:tcW w:w="5672" w:type="dxa"/>
          </w:tcPr>
          <w:p w:rsidR="00064917" w:rsidRDefault="00064917" w:rsidP="00241AA3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экстернат</w:t>
            </w:r>
          </w:p>
        </w:tc>
        <w:tc>
          <w:tcPr>
            <w:tcW w:w="4393" w:type="dxa"/>
          </w:tcPr>
          <w:p w:rsidR="00064917" w:rsidRDefault="00064917" w:rsidP="00241AA3">
            <w:pPr>
              <w:pStyle w:val="TableParagraph"/>
              <w:spacing w:before="37"/>
              <w:ind w:left="558"/>
              <w:rPr>
                <w:sz w:val="24"/>
              </w:rPr>
            </w:pPr>
            <w:r>
              <w:rPr>
                <w:color w:val="000066"/>
                <w:sz w:val="24"/>
              </w:rPr>
              <w:t>0</w:t>
            </w:r>
          </w:p>
        </w:tc>
      </w:tr>
      <w:tr w:rsidR="00064917" w:rsidTr="00241AA3">
        <w:trPr>
          <w:trHeight w:val="550"/>
        </w:trPr>
        <w:tc>
          <w:tcPr>
            <w:tcW w:w="5672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Среднее (полное) общее</w:t>
            </w:r>
          </w:p>
          <w:p w:rsidR="00064917" w:rsidRPr="006059C0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образование, всего</w:t>
            </w:r>
          </w:p>
        </w:tc>
        <w:tc>
          <w:tcPr>
            <w:tcW w:w="4393" w:type="dxa"/>
          </w:tcPr>
          <w:p w:rsidR="00064917" w:rsidRPr="00FF498D" w:rsidRDefault="00064917" w:rsidP="00241AA3">
            <w:pPr>
              <w:pStyle w:val="TableParagraph"/>
              <w:spacing w:before="133"/>
              <w:ind w:left="558"/>
              <w:rPr>
                <w:sz w:val="24"/>
                <w:lang w:val="ru-RU"/>
              </w:rPr>
            </w:pPr>
            <w:r>
              <w:rPr>
                <w:color w:val="000066"/>
                <w:sz w:val="24"/>
              </w:rPr>
              <w:t>1</w:t>
            </w:r>
            <w:r w:rsidR="00FF498D">
              <w:rPr>
                <w:color w:val="000066"/>
                <w:sz w:val="24"/>
                <w:lang w:val="ru-RU"/>
              </w:rPr>
              <w:t>1</w:t>
            </w:r>
          </w:p>
        </w:tc>
      </w:tr>
      <w:tr w:rsidR="00064917" w:rsidTr="00241AA3">
        <w:trPr>
          <w:trHeight w:val="545"/>
        </w:trPr>
        <w:tc>
          <w:tcPr>
            <w:tcW w:w="5672" w:type="dxa"/>
            <w:tcBorders>
              <w:bottom w:val="double" w:sz="2" w:space="0" w:color="000000"/>
            </w:tcBorders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в том числе по формам:</w:t>
            </w:r>
          </w:p>
          <w:p w:rsidR="00064917" w:rsidRDefault="00064917" w:rsidP="00241AA3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sz w:val="24"/>
              </w:rPr>
              <w:t>очной</w:t>
            </w:r>
          </w:p>
        </w:tc>
        <w:tc>
          <w:tcPr>
            <w:tcW w:w="4393" w:type="dxa"/>
            <w:tcBorders>
              <w:bottom w:val="double" w:sz="2" w:space="0" w:color="000000"/>
            </w:tcBorders>
          </w:tcPr>
          <w:p w:rsidR="00064917" w:rsidRPr="00FF498D" w:rsidRDefault="00064917" w:rsidP="00241AA3">
            <w:pPr>
              <w:pStyle w:val="TableParagraph"/>
              <w:spacing w:before="133"/>
              <w:ind w:left="558"/>
              <w:rPr>
                <w:sz w:val="24"/>
                <w:lang w:val="ru-RU"/>
              </w:rPr>
            </w:pPr>
            <w:r>
              <w:rPr>
                <w:color w:val="000066"/>
                <w:sz w:val="24"/>
              </w:rPr>
              <w:t>1</w:t>
            </w:r>
            <w:r w:rsidR="00FF498D">
              <w:rPr>
                <w:color w:val="000066"/>
                <w:sz w:val="24"/>
                <w:lang w:val="ru-RU"/>
              </w:rPr>
              <w:t>1</w:t>
            </w:r>
          </w:p>
        </w:tc>
      </w:tr>
      <w:tr w:rsidR="00064917" w:rsidTr="00241AA3">
        <w:trPr>
          <w:trHeight w:val="353"/>
        </w:trPr>
        <w:tc>
          <w:tcPr>
            <w:tcW w:w="5672" w:type="dxa"/>
            <w:tcBorders>
              <w:top w:val="double" w:sz="2" w:space="0" w:color="000000"/>
            </w:tcBorders>
          </w:tcPr>
          <w:p w:rsidR="00064917" w:rsidRDefault="00064917" w:rsidP="00241AA3">
            <w:pPr>
              <w:pStyle w:val="TableParagraph"/>
              <w:spacing w:before="29"/>
              <w:ind w:left="97"/>
              <w:rPr>
                <w:sz w:val="24"/>
              </w:rPr>
            </w:pPr>
            <w:r>
              <w:rPr>
                <w:sz w:val="24"/>
              </w:rPr>
              <w:t>семейной</w:t>
            </w:r>
          </w:p>
        </w:tc>
        <w:tc>
          <w:tcPr>
            <w:tcW w:w="4393" w:type="dxa"/>
            <w:tcBorders>
              <w:top w:val="double" w:sz="2" w:space="0" w:color="000000"/>
            </w:tcBorders>
          </w:tcPr>
          <w:p w:rsidR="00064917" w:rsidRDefault="00064917" w:rsidP="00241AA3">
            <w:pPr>
              <w:pStyle w:val="TableParagraph"/>
              <w:spacing w:before="29"/>
              <w:ind w:left="558"/>
              <w:rPr>
                <w:sz w:val="24"/>
              </w:rPr>
            </w:pPr>
            <w:r>
              <w:rPr>
                <w:color w:val="000066"/>
                <w:sz w:val="24"/>
              </w:rPr>
              <w:t>0</w:t>
            </w:r>
          </w:p>
        </w:tc>
      </w:tr>
    </w:tbl>
    <w:p w:rsidR="00064917" w:rsidRDefault="00064917" w:rsidP="00064917">
      <w:pPr>
        <w:rPr>
          <w:sz w:val="24"/>
        </w:rPr>
        <w:sectPr w:rsidR="00064917">
          <w:pgSz w:w="11910" w:h="16840"/>
          <w:pgMar w:top="840" w:right="20" w:bottom="1600" w:left="1020" w:header="0" w:footer="1418" w:gutter="0"/>
          <w:cols w:space="720"/>
        </w:sectPr>
      </w:pPr>
    </w:p>
    <w:tbl>
      <w:tblPr>
        <w:tblStyle w:val="TableNormal"/>
        <w:tblW w:w="0" w:type="auto"/>
        <w:tblInd w:w="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1"/>
        <w:gridCol w:w="3704"/>
      </w:tblGrid>
      <w:tr w:rsidR="00064917" w:rsidTr="00241AA3">
        <w:trPr>
          <w:trHeight w:val="358"/>
        </w:trPr>
        <w:tc>
          <w:tcPr>
            <w:tcW w:w="6361" w:type="dxa"/>
          </w:tcPr>
          <w:p w:rsidR="00064917" w:rsidRDefault="00064917" w:rsidP="00241AA3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очно-заочной</w:t>
            </w:r>
          </w:p>
        </w:tc>
        <w:tc>
          <w:tcPr>
            <w:tcW w:w="3704" w:type="dxa"/>
          </w:tcPr>
          <w:p w:rsidR="00064917" w:rsidRDefault="00064917" w:rsidP="00241AA3">
            <w:pPr>
              <w:pStyle w:val="TableParagraph"/>
              <w:spacing w:before="37"/>
              <w:ind w:left="558"/>
              <w:rPr>
                <w:sz w:val="24"/>
              </w:rPr>
            </w:pPr>
            <w:r>
              <w:rPr>
                <w:color w:val="000066"/>
                <w:sz w:val="24"/>
              </w:rPr>
              <w:t>0</w:t>
            </w:r>
          </w:p>
        </w:tc>
      </w:tr>
      <w:tr w:rsidR="00064917" w:rsidTr="00241AA3">
        <w:trPr>
          <w:trHeight w:val="353"/>
        </w:trPr>
        <w:tc>
          <w:tcPr>
            <w:tcW w:w="6361" w:type="dxa"/>
            <w:tcBorders>
              <w:bottom w:val="double" w:sz="2" w:space="0" w:color="000000"/>
            </w:tcBorders>
          </w:tcPr>
          <w:p w:rsidR="00064917" w:rsidRDefault="00064917" w:rsidP="00241AA3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экстернат</w:t>
            </w:r>
          </w:p>
        </w:tc>
        <w:tc>
          <w:tcPr>
            <w:tcW w:w="3704" w:type="dxa"/>
            <w:tcBorders>
              <w:bottom w:val="double" w:sz="2" w:space="0" w:color="000000"/>
            </w:tcBorders>
          </w:tcPr>
          <w:p w:rsidR="00064917" w:rsidRDefault="00064917" w:rsidP="00241AA3">
            <w:pPr>
              <w:pStyle w:val="TableParagraph"/>
              <w:spacing w:before="37"/>
              <w:ind w:left="558"/>
              <w:rPr>
                <w:sz w:val="24"/>
              </w:rPr>
            </w:pPr>
            <w:r>
              <w:rPr>
                <w:color w:val="000066"/>
                <w:sz w:val="24"/>
              </w:rPr>
              <w:t>0</w:t>
            </w:r>
          </w:p>
        </w:tc>
      </w:tr>
      <w:tr w:rsidR="00064917" w:rsidTr="00241AA3">
        <w:trPr>
          <w:trHeight w:val="1647"/>
        </w:trPr>
        <w:tc>
          <w:tcPr>
            <w:tcW w:w="6361" w:type="dxa"/>
            <w:tcBorders>
              <w:top w:val="double" w:sz="2" w:space="0" w:color="000000"/>
            </w:tcBorders>
          </w:tcPr>
          <w:p w:rsidR="00064917" w:rsidRPr="006059C0" w:rsidRDefault="00064917" w:rsidP="00241AA3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064917" w:rsidRPr="006059C0" w:rsidRDefault="00064917" w:rsidP="00241AA3">
            <w:pPr>
              <w:pStyle w:val="TableParagraph"/>
              <w:spacing w:before="9"/>
              <w:ind w:left="0"/>
              <w:rPr>
                <w:sz w:val="20"/>
                <w:lang w:val="ru-RU"/>
              </w:rPr>
            </w:pPr>
          </w:p>
          <w:p w:rsidR="00064917" w:rsidRPr="006059C0" w:rsidRDefault="00064917" w:rsidP="00241AA3">
            <w:pPr>
              <w:pStyle w:val="TableParagraph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Программы дополнительного образова-</w:t>
            </w:r>
          </w:p>
          <w:p w:rsidR="00064917" w:rsidRPr="006059C0" w:rsidRDefault="00064917" w:rsidP="00241AA3">
            <w:pPr>
              <w:pStyle w:val="TableParagraph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ния (перечислить и указать формы обучения)</w:t>
            </w:r>
          </w:p>
        </w:tc>
        <w:tc>
          <w:tcPr>
            <w:tcW w:w="3704" w:type="dxa"/>
            <w:tcBorders>
              <w:top w:val="double" w:sz="2" w:space="0" w:color="000000"/>
            </w:tcBorders>
          </w:tcPr>
          <w:p w:rsidR="00064917" w:rsidRPr="00FF498D" w:rsidRDefault="00FF498D" w:rsidP="00241AA3">
            <w:pPr>
              <w:pStyle w:val="TableParagraph"/>
              <w:ind w:left="3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Общеинтеллектуальное</w:t>
            </w:r>
          </w:p>
        </w:tc>
      </w:tr>
      <w:tr w:rsidR="00064917" w:rsidTr="00241AA3">
        <w:trPr>
          <w:trHeight w:val="553"/>
        </w:trPr>
        <w:tc>
          <w:tcPr>
            <w:tcW w:w="6361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Программы предпрофессиональной подготов-</w:t>
            </w:r>
          </w:p>
          <w:p w:rsidR="00064917" w:rsidRPr="006059C0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ки (перечислить и указать формы обучения)</w:t>
            </w:r>
          </w:p>
        </w:tc>
        <w:tc>
          <w:tcPr>
            <w:tcW w:w="3704" w:type="dxa"/>
          </w:tcPr>
          <w:p w:rsidR="00064917" w:rsidRDefault="00064917" w:rsidP="00241AA3">
            <w:pPr>
              <w:pStyle w:val="TableParagraph"/>
              <w:spacing w:before="133"/>
              <w:ind w:left="275"/>
              <w:rPr>
                <w:sz w:val="24"/>
              </w:rPr>
            </w:pPr>
            <w:r>
              <w:rPr>
                <w:color w:val="000066"/>
                <w:sz w:val="24"/>
              </w:rPr>
              <w:t xml:space="preserve">Нет </w:t>
            </w:r>
          </w:p>
        </w:tc>
      </w:tr>
      <w:tr w:rsidR="00064917" w:rsidTr="00241AA3">
        <w:trPr>
          <w:trHeight w:val="550"/>
        </w:trPr>
        <w:tc>
          <w:tcPr>
            <w:tcW w:w="6361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Другие образовательные программы (перечислить и</w:t>
            </w:r>
          </w:p>
          <w:p w:rsidR="00064917" w:rsidRPr="006059C0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указать формы обучения)</w:t>
            </w:r>
          </w:p>
        </w:tc>
        <w:tc>
          <w:tcPr>
            <w:tcW w:w="3704" w:type="dxa"/>
          </w:tcPr>
          <w:p w:rsidR="00064917" w:rsidRDefault="00064917" w:rsidP="00241AA3">
            <w:pPr>
              <w:pStyle w:val="TableParagraph"/>
              <w:spacing w:before="130"/>
              <w:ind w:left="275"/>
              <w:rPr>
                <w:sz w:val="24"/>
              </w:rPr>
            </w:pPr>
            <w:r>
              <w:rPr>
                <w:color w:val="000066"/>
                <w:sz w:val="24"/>
              </w:rPr>
              <w:t>Нет</w:t>
            </w:r>
          </w:p>
        </w:tc>
      </w:tr>
    </w:tbl>
    <w:p w:rsidR="00064917" w:rsidRDefault="00064917" w:rsidP="00064917">
      <w:pPr>
        <w:pStyle w:val="a3"/>
        <w:spacing w:before="9"/>
        <w:ind w:left="0"/>
        <w:rPr>
          <w:sz w:val="16"/>
        </w:rPr>
      </w:pPr>
    </w:p>
    <w:p w:rsidR="00064917" w:rsidRDefault="00064917" w:rsidP="00064917">
      <w:pPr>
        <w:pStyle w:val="a3"/>
        <w:spacing w:before="90"/>
        <w:ind w:right="754"/>
        <w:jc w:val="both"/>
      </w:pPr>
      <w:r>
        <w:t>Государственная казенная общеобразовательная организация Рес</w:t>
      </w:r>
      <w:r w:rsidR="00FF498D">
        <w:t>публики Дагестан «Мазадинская</w:t>
      </w:r>
      <w:r>
        <w:t xml:space="preserve"> средняя общеобраз</w:t>
      </w:r>
      <w:r w:rsidR="00FF498D">
        <w:t>овательная школа Тляратинского района» -  сравнительно</w:t>
      </w:r>
      <w:r w:rsidR="00095AA7">
        <w:t xml:space="preserve"> молодое учебное заведение</w:t>
      </w:r>
      <w:r>
        <w:t xml:space="preserve"> </w:t>
      </w:r>
      <w:r w:rsidR="00095AA7">
        <w:t>Республики – была открыта в 1992</w:t>
      </w:r>
      <w:r>
        <w:t xml:space="preserve"> году. Несмотря на это, сформировала свои традиции и всегда открыта для инноваций, творчества. День рождения школы отмечается ежегодно.</w:t>
      </w:r>
    </w:p>
    <w:p w:rsidR="00064917" w:rsidRDefault="00095AA7" w:rsidP="00064917">
      <w:pPr>
        <w:pStyle w:val="a3"/>
        <w:ind w:right="743" w:firstLine="60"/>
      </w:pPr>
      <w:r>
        <w:t>В 2022</w:t>
      </w:r>
      <w:r w:rsidR="00064917">
        <w:t xml:space="preserve"> го</w:t>
      </w:r>
      <w:r>
        <w:t>ду школа намечает отметить свой 30-летний юбилей</w:t>
      </w:r>
      <w:r w:rsidR="00064917">
        <w:t xml:space="preserve">, </w:t>
      </w:r>
      <w:r>
        <w:t>мероприятие,посвященное</w:t>
      </w:r>
      <w:r w:rsidR="00064917">
        <w:t xml:space="preserve"> истории школы, встречу с первыми выпускниками школы. Планируется создание школьного музея.</w:t>
      </w:r>
    </w:p>
    <w:p w:rsidR="00064917" w:rsidRDefault="00064917" w:rsidP="00095AA7">
      <w:pPr>
        <w:pStyle w:val="a3"/>
        <w:ind w:right="1102"/>
      </w:pPr>
      <w:r>
        <w:t>Ко Дню Победы</w:t>
      </w:r>
      <w:r w:rsidR="00095AA7">
        <w:t>, в 2015 г.</w:t>
      </w:r>
      <w:r>
        <w:t>, в школе открыт памятник – памяти односельчан -защитникам Родины. На странице школьного сайта размещаются: нормативная база ОУ, проектно-исследовательские работы учащихся и учителей, страницы жизни школы.</w:t>
      </w:r>
    </w:p>
    <w:p w:rsidR="00064917" w:rsidRPr="00134899" w:rsidRDefault="00064917" w:rsidP="00064917">
      <w:pPr>
        <w:pStyle w:val="a3"/>
        <w:ind w:right="799"/>
        <w:jc w:val="both"/>
        <w:rPr>
          <w:color w:val="FF0000"/>
        </w:rPr>
      </w:pPr>
      <w:r>
        <w:t>Органы ученического самоуправления руководят работой школьными СМИ: газета «</w:t>
      </w:r>
      <w:r w:rsidRPr="00B81643">
        <w:t>Наследники», информационные листки классов</w:t>
      </w:r>
      <w:r>
        <w:t>, страницы школьного сайта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  <w:ind w:right="871"/>
      </w:pPr>
      <w:r>
        <w:rPr>
          <w:spacing w:val="-60"/>
          <w:u w:val="single"/>
        </w:rPr>
        <w:t xml:space="preserve"> </w:t>
      </w:r>
      <w:r>
        <w:rPr>
          <w:u w:val="single"/>
        </w:rPr>
        <w:t>Цель очередного этапа развития нашей школы</w:t>
      </w:r>
      <w:r>
        <w:t xml:space="preserve"> – создание воспитательно-образовательной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обществе: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Приоритетные направления работы школы:</w:t>
      </w:r>
    </w:p>
    <w:p w:rsidR="00064917" w:rsidRDefault="00064917" w:rsidP="00064917">
      <w:pPr>
        <w:pStyle w:val="a3"/>
        <w:ind w:left="1082" w:right="2717"/>
        <w:jc w:val="center"/>
      </w:pPr>
      <w:r>
        <w:t>Работа с педагогическими кадрами:</w:t>
      </w:r>
    </w:p>
    <w:p w:rsidR="00064917" w:rsidRDefault="00064917" w:rsidP="00064917">
      <w:pPr>
        <w:pStyle w:val="a3"/>
      </w:pPr>
      <w:r>
        <w:t>-Организационно-кадровое направление.</w:t>
      </w:r>
    </w:p>
    <w:p w:rsidR="00064917" w:rsidRDefault="00064917" w:rsidP="00064917">
      <w:pPr>
        <w:pStyle w:val="a3"/>
      </w:pPr>
      <w:r>
        <w:t>-Профессиональное развитие педагогического коллектива.</w:t>
      </w:r>
    </w:p>
    <w:p w:rsidR="00064917" w:rsidRDefault="00064917" w:rsidP="00064917">
      <w:pPr>
        <w:pStyle w:val="a3"/>
        <w:spacing w:before="1"/>
      </w:pPr>
      <w:r>
        <w:t>-Обновление методической работы.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  <w:ind w:left="1062" w:right="760"/>
        <w:jc w:val="center"/>
      </w:pPr>
      <w:r>
        <w:t>Достижение современного качества обучения:</w:t>
      </w:r>
    </w:p>
    <w:p w:rsidR="00064917" w:rsidRDefault="00064917" w:rsidP="00064917">
      <w:pPr>
        <w:pStyle w:val="a3"/>
      </w:pPr>
      <w:r>
        <w:t>-Отбор и внедрение в образовательный процесс эффективных технологий</w:t>
      </w:r>
    </w:p>
    <w:p w:rsidR="00064917" w:rsidRDefault="00064917" w:rsidP="00064917">
      <w:pPr>
        <w:pStyle w:val="a3"/>
        <w:ind w:right="743"/>
      </w:pPr>
      <w:r>
        <w:t>-Создание целостной системы, направленной на сохранение и укрепление здоровья ученика, формирование у него потребности в здоровом образе жизни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  <w:ind w:left="2962"/>
      </w:pPr>
      <w:r>
        <w:t>Обновление воспитательной системы образования:</w:t>
      </w:r>
    </w:p>
    <w:p w:rsidR="00064917" w:rsidRDefault="00064917" w:rsidP="00064917">
      <w:pPr>
        <w:pStyle w:val="a3"/>
      </w:pPr>
      <w:r>
        <w:t>-Обновление воспитательной системы</w:t>
      </w:r>
    </w:p>
    <w:p w:rsidR="00064917" w:rsidRDefault="00064917" w:rsidP="00064917">
      <w:pPr>
        <w:pStyle w:val="a3"/>
      </w:pPr>
      <w:r>
        <w:t>-Формирование компетентности социального взаимодействия</w:t>
      </w:r>
    </w:p>
    <w:p w:rsidR="00064917" w:rsidRDefault="00064917" w:rsidP="00064917">
      <w:pPr>
        <w:pStyle w:val="a3"/>
        <w:ind w:left="3802" w:right="2588"/>
      </w:pPr>
      <w:r>
        <w:t>Улучшение материально-технической базы Совершенствование управления школой</w:t>
      </w:r>
    </w:p>
    <w:p w:rsidR="00064917" w:rsidRDefault="00064917" w:rsidP="00064917">
      <w:pPr>
        <w:sectPr w:rsidR="00064917">
          <w:pgSz w:w="11910" w:h="16840"/>
          <w:pgMar w:top="840" w:right="20" w:bottom="1600" w:left="1020" w:header="0" w:footer="1418" w:gutter="0"/>
          <w:cols w:space="720"/>
        </w:sectPr>
      </w:pPr>
    </w:p>
    <w:p w:rsidR="00064917" w:rsidRDefault="00064917" w:rsidP="00064917">
      <w:pPr>
        <w:pStyle w:val="2"/>
        <w:spacing w:before="72"/>
      </w:pPr>
      <w:r>
        <w:t>Этапы разработки креативной образовательной</w:t>
      </w:r>
      <w:r>
        <w:rPr>
          <w:spacing w:val="-16"/>
        </w:rPr>
        <w:t xml:space="preserve"> </w:t>
      </w:r>
      <w:r>
        <w:t>модели:</w:t>
      </w:r>
    </w:p>
    <w:p w:rsidR="00064917" w:rsidRDefault="00064917" w:rsidP="0006491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8" w:space="0" w:color="CF7A79"/>
          <w:left w:val="single" w:sz="8" w:space="0" w:color="CF7A79"/>
          <w:bottom w:val="single" w:sz="8" w:space="0" w:color="CF7A79"/>
          <w:right w:val="single" w:sz="8" w:space="0" w:color="CF7A79"/>
          <w:insideH w:val="single" w:sz="8" w:space="0" w:color="CF7A79"/>
          <w:insideV w:val="single" w:sz="8" w:space="0" w:color="CF7A79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484"/>
      </w:tblGrid>
      <w:tr w:rsidR="00064917" w:rsidTr="00241AA3">
        <w:trPr>
          <w:trHeight w:val="827"/>
        </w:trPr>
        <w:tc>
          <w:tcPr>
            <w:tcW w:w="2252" w:type="dxa"/>
            <w:tcBorders>
              <w:right w:val="nil"/>
            </w:tcBorders>
            <w:shd w:val="clear" w:color="auto" w:fill="FFFFFF" w:themeFill="background1"/>
          </w:tcPr>
          <w:p w:rsidR="00064917" w:rsidRDefault="00064917" w:rsidP="00241A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7484" w:type="dxa"/>
            <w:tcBorders>
              <w:left w:val="nil"/>
            </w:tcBorders>
            <w:shd w:val="clear" w:color="auto" w:fill="FFFFFF" w:themeFill="background1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23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диагностика творческого потенциала,</w:t>
            </w:r>
          </w:p>
          <w:p w:rsidR="00064917" w:rsidRPr="006059C0" w:rsidRDefault="00064917" w:rsidP="00241AA3">
            <w:pPr>
              <w:pStyle w:val="TableParagraph"/>
              <w:spacing w:line="270" w:lineRule="atLeast"/>
              <w:ind w:left="237" w:right="2794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выбор путей решения поставленных задач, воспитание направленности на творчество.</w:t>
            </w:r>
          </w:p>
        </w:tc>
      </w:tr>
      <w:tr w:rsidR="00064917" w:rsidTr="00241AA3">
        <w:trPr>
          <w:trHeight w:val="1103"/>
        </w:trPr>
        <w:tc>
          <w:tcPr>
            <w:tcW w:w="2252" w:type="dxa"/>
            <w:tcBorders>
              <w:right w:val="nil"/>
            </w:tcBorders>
            <w:shd w:val="clear" w:color="auto" w:fill="FFFFFF" w:themeFill="background1"/>
          </w:tcPr>
          <w:p w:rsidR="00064917" w:rsidRDefault="00064917" w:rsidP="00241A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интегрирующий</w:t>
            </w:r>
          </w:p>
        </w:tc>
        <w:tc>
          <w:tcPr>
            <w:tcW w:w="7484" w:type="dxa"/>
            <w:tcBorders>
              <w:left w:val="nil"/>
            </w:tcBorders>
            <w:shd w:val="clear" w:color="auto" w:fill="FFFFFF" w:themeFill="background1"/>
          </w:tcPr>
          <w:p w:rsidR="00064917" w:rsidRPr="006059C0" w:rsidRDefault="00064917" w:rsidP="00241AA3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развитие творческого потенциала личности в различных формах самостоятельной деятельности,</w:t>
            </w:r>
          </w:p>
          <w:p w:rsidR="00064917" w:rsidRPr="006059C0" w:rsidRDefault="00064917" w:rsidP="00241AA3">
            <w:pPr>
              <w:pStyle w:val="TableParagraph"/>
              <w:spacing w:line="270" w:lineRule="atLeast"/>
              <w:ind w:left="237" w:right="1754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освоение способов самообучения, совершенствование коммуникативных умений.</w:t>
            </w:r>
          </w:p>
        </w:tc>
      </w:tr>
      <w:tr w:rsidR="00064917" w:rsidTr="00241AA3">
        <w:trPr>
          <w:trHeight w:val="828"/>
        </w:trPr>
        <w:tc>
          <w:tcPr>
            <w:tcW w:w="2252" w:type="dxa"/>
            <w:tcBorders>
              <w:right w:val="nil"/>
            </w:tcBorders>
            <w:shd w:val="clear" w:color="auto" w:fill="FFFFFF" w:themeFill="background1"/>
          </w:tcPr>
          <w:p w:rsidR="00064917" w:rsidRDefault="00064917" w:rsidP="00241AA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креативный</w:t>
            </w:r>
          </w:p>
        </w:tc>
        <w:tc>
          <w:tcPr>
            <w:tcW w:w="7484" w:type="dxa"/>
            <w:tcBorders>
              <w:left w:val="nil"/>
            </w:tcBorders>
            <w:shd w:val="clear" w:color="auto" w:fill="FFFFFF" w:themeFill="background1"/>
          </w:tcPr>
          <w:p w:rsidR="00064917" w:rsidRPr="006059C0" w:rsidRDefault="00064917" w:rsidP="00241AA3">
            <w:pPr>
              <w:pStyle w:val="TableParagraph"/>
              <w:ind w:left="237" w:right="425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реализация творческого потенциала участников образовательного процесса,</w:t>
            </w:r>
          </w:p>
          <w:p w:rsidR="00064917" w:rsidRPr="006059C0" w:rsidRDefault="00064917" w:rsidP="00241AA3">
            <w:pPr>
              <w:pStyle w:val="TableParagraph"/>
              <w:spacing w:line="264" w:lineRule="exact"/>
              <w:ind w:left="2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диагностика достижений (индивидуальных и коллективных).</w:t>
            </w:r>
          </w:p>
        </w:tc>
      </w:tr>
    </w:tbl>
    <w:p w:rsidR="00064917" w:rsidRDefault="00064917" w:rsidP="00064917">
      <w:pPr>
        <w:pStyle w:val="a3"/>
        <w:spacing w:before="5"/>
        <w:ind w:left="0"/>
        <w:rPr>
          <w:b/>
          <w:sz w:val="23"/>
        </w:rPr>
      </w:pPr>
    </w:p>
    <w:p w:rsidR="00064917" w:rsidRDefault="00064917" w:rsidP="00064917">
      <w:pPr>
        <w:pStyle w:val="a3"/>
        <w:spacing w:before="1"/>
        <w:ind w:right="955"/>
      </w:pPr>
      <w:r>
        <w:t>Система ценностей, приоритеты образовательной политики и традиции школы складываются на основе духовно-нравственных ценностей</w:t>
      </w:r>
      <w:r>
        <w:rPr>
          <w:spacing w:val="-5"/>
        </w:rPr>
        <w:t xml:space="preserve"> </w:t>
      </w:r>
      <w:r>
        <w:t>Дагестана.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  <w:ind w:left="3502"/>
      </w:pPr>
      <w:r>
        <w:t>Анализ контингента учащихся.</w:t>
      </w:r>
    </w:p>
    <w:p w:rsidR="00064917" w:rsidRDefault="00064917" w:rsidP="00064917">
      <w:pPr>
        <w:pStyle w:val="a3"/>
        <w:ind w:right="988" w:firstLine="120"/>
      </w:pPr>
      <w:r>
        <w:t>По состоянию на 1 сентябр</w:t>
      </w:r>
      <w:r w:rsidR="00D41C92">
        <w:t>я 2019 года в школе обучались 10</w:t>
      </w:r>
      <w:r w:rsidRPr="00686764">
        <w:t>4</w:t>
      </w:r>
      <w:r>
        <w:t xml:space="preserve"> учащихся - (11 классов- комплек</w:t>
      </w:r>
      <w:r w:rsidR="00D41C92">
        <w:t>тов), из них в начальной школе—41</w:t>
      </w:r>
      <w:r>
        <w:t xml:space="preserve"> учащихся (4 класса-комплекта), в основной школе— </w:t>
      </w:r>
      <w:r w:rsidR="00D41C92">
        <w:t>52</w:t>
      </w:r>
      <w:r>
        <w:t xml:space="preserve"> учащихся (5 классов-комплектов), в 10-11-х классах— </w:t>
      </w:r>
      <w:r w:rsidR="00D41C92">
        <w:t>11</w:t>
      </w:r>
      <w:r>
        <w:t xml:space="preserve"> человека (2 класса- комплекта).</w:t>
      </w:r>
    </w:p>
    <w:p w:rsidR="00064917" w:rsidRDefault="00064917" w:rsidP="00064917">
      <w:pPr>
        <w:pStyle w:val="a3"/>
        <w:ind w:left="1522"/>
      </w:pPr>
      <w:r>
        <w:t>По материальному положению семьи школьников распределяются следующим об-</w:t>
      </w:r>
    </w:p>
    <w:p w:rsidR="00064917" w:rsidRDefault="00064917" w:rsidP="00064917">
      <w:pPr>
        <w:pStyle w:val="a3"/>
      </w:pPr>
      <w:r>
        <w:t>разом:</w:t>
      </w: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82"/>
        </w:tabs>
        <w:ind w:right="908" w:firstLine="0"/>
        <w:rPr>
          <w:sz w:val="24"/>
        </w:rPr>
      </w:pPr>
      <w:r>
        <w:rPr>
          <w:sz w:val="24"/>
        </w:rPr>
        <w:t>семьи с низким уровнем доходов (уровень доходов в семье на человека ниже прожиточного минимума) —</w:t>
      </w:r>
      <w:r>
        <w:rPr>
          <w:spacing w:val="-1"/>
          <w:sz w:val="24"/>
        </w:rPr>
        <w:t xml:space="preserve"> </w:t>
      </w:r>
      <w:r w:rsidR="00A60EA2">
        <w:rPr>
          <w:sz w:val="24"/>
        </w:rPr>
        <w:t>6</w:t>
      </w:r>
      <w:r>
        <w:rPr>
          <w:sz w:val="24"/>
        </w:rPr>
        <w:t>0%;</w:t>
      </w: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22"/>
        </w:tabs>
        <w:ind w:left="821" w:hanging="139"/>
        <w:rPr>
          <w:sz w:val="24"/>
        </w:rPr>
      </w:pPr>
      <w:r>
        <w:rPr>
          <w:sz w:val="24"/>
        </w:rPr>
        <w:t>со средним —</w:t>
      </w:r>
      <w:r>
        <w:rPr>
          <w:spacing w:val="-2"/>
          <w:sz w:val="24"/>
        </w:rPr>
        <w:t xml:space="preserve"> </w:t>
      </w:r>
      <w:r w:rsidR="00A60EA2">
        <w:rPr>
          <w:sz w:val="24"/>
        </w:rPr>
        <w:t>40</w:t>
      </w:r>
      <w:r>
        <w:rPr>
          <w:sz w:val="24"/>
        </w:rPr>
        <w:t>%;</w:t>
      </w: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82"/>
        </w:tabs>
        <w:spacing w:before="1"/>
        <w:ind w:left="881" w:hanging="199"/>
        <w:rPr>
          <w:sz w:val="24"/>
        </w:rPr>
      </w:pPr>
      <w:r>
        <w:rPr>
          <w:sz w:val="24"/>
        </w:rPr>
        <w:t>с высоким —</w:t>
      </w:r>
      <w:r>
        <w:rPr>
          <w:spacing w:val="-2"/>
          <w:sz w:val="24"/>
        </w:rPr>
        <w:t xml:space="preserve"> </w:t>
      </w:r>
      <w:r w:rsidR="00A60EA2">
        <w:rPr>
          <w:sz w:val="24"/>
        </w:rPr>
        <w:t>0</w:t>
      </w:r>
      <w:r>
        <w:rPr>
          <w:sz w:val="24"/>
        </w:rPr>
        <w:t>%.</w:t>
      </w:r>
    </w:p>
    <w:p w:rsidR="00064917" w:rsidRPr="00A60EA2" w:rsidRDefault="00064917" w:rsidP="00064917">
      <w:pPr>
        <w:pStyle w:val="a3"/>
        <w:ind w:left="744" w:right="2494" w:firstLine="657"/>
        <w:rPr>
          <w:color w:val="FF0000"/>
        </w:rPr>
      </w:pPr>
      <w:r>
        <w:t xml:space="preserve">По группам здоровья учащиеся распределены следующим образом: </w:t>
      </w:r>
      <w:r w:rsidRPr="00A60EA2">
        <w:rPr>
          <w:color w:val="FF0000"/>
        </w:rPr>
        <w:t>I группа — 46%;</w:t>
      </w:r>
    </w:p>
    <w:p w:rsidR="00064917" w:rsidRPr="00A60EA2" w:rsidRDefault="00064917" w:rsidP="00064917">
      <w:pPr>
        <w:pStyle w:val="a5"/>
        <w:numPr>
          <w:ilvl w:val="0"/>
          <w:numId w:val="12"/>
        </w:numPr>
        <w:tabs>
          <w:tab w:val="left" w:pos="923"/>
        </w:tabs>
        <w:ind w:left="922" w:hanging="180"/>
        <w:rPr>
          <w:color w:val="FF0000"/>
          <w:sz w:val="24"/>
        </w:rPr>
      </w:pPr>
      <w:r w:rsidRPr="00A60EA2">
        <w:rPr>
          <w:color w:val="FF0000"/>
          <w:sz w:val="24"/>
        </w:rPr>
        <w:t>группа —</w:t>
      </w:r>
      <w:r w:rsidRPr="00A60EA2">
        <w:rPr>
          <w:color w:val="FF0000"/>
          <w:spacing w:val="-2"/>
          <w:sz w:val="24"/>
        </w:rPr>
        <w:t xml:space="preserve"> </w:t>
      </w:r>
      <w:r w:rsidRPr="00A60EA2">
        <w:rPr>
          <w:color w:val="FF0000"/>
          <w:sz w:val="24"/>
        </w:rPr>
        <w:t>48%;</w:t>
      </w:r>
    </w:p>
    <w:p w:rsidR="00064917" w:rsidRPr="00A60EA2" w:rsidRDefault="00064917" w:rsidP="00064917">
      <w:pPr>
        <w:pStyle w:val="a5"/>
        <w:numPr>
          <w:ilvl w:val="0"/>
          <w:numId w:val="12"/>
        </w:numPr>
        <w:tabs>
          <w:tab w:val="left" w:pos="923"/>
        </w:tabs>
        <w:ind w:left="922" w:hanging="180"/>
        <w:rPr>
          <w:color w:val="FF0000"/>
          <w:sz w:val="24"/>
        </w:rPr>
      </w:pPr>
      <w:r w:rsidRPr="00A60EA2">
        <w:rPr>
          <w:color w:val="FF0000"/>
          <w:sz w:val="24"/>
        </w:rPr>
        <w:t>группа—</w:t>
      </w:r>
      <w:r w:rsidRPr="00A60EA2">
        <w:rPr>
          <w:color w:val="FF0000"/>
          <w:spacing w:val="-1"/>
          <w:sz w:val="24"/>
        </w:rPr>
        <w:t xml:space="preserve"> </w:t>
      </w:r>
      <w:r w:rsidRPr="00A60EA2">
        <w:rPr>
          <w:color w:val="FF0000"/>
          <w:sz w:val="24"/>
        </w:rPr>
        <w:t>6%;</w:t>
      </w:r>
    </w:p>
    <w:p w:rsidR="00064917" w:rsidRPr="00A60EA2" w:rsidRDefault="00064917" w:rsidP="00064917">
      <w:pPr>
        <w:pStyle w:val="a3"/>
        <w:ind w:right="975" w:firstLine="60"/>
        <w:rPr>
          <w:color w:val="FF0000"/>
        </w:rPr>
      </w:pPr>
      <w:r w:rsidRPr="00A60EA2">
        <w:rPr>
          <w:color w:val="FF0000"/>
        </w:rPr>
        <w:t>У учащихся преобладают такие виды хронических заболеваний, как нарушения зрения и осанки, заболевания желудочно-кишечного тракта.</w:t>
      </w:r>
    </w:p>
    <w:p w:rsidR="00064917" w:rsidRDefault="00064917" w:rsidP="00064917">
      <w:pPr>
        <w:pStyle w:val="a3"/>
        <w:spacing w:before="6"/>
        <w:ind w:left="0"/>
        <w:rPr>
          <w:sz w:val="27"/>
        </w:rPr>
      </w:pPr>
    </w:p>
    <w:p w:rsidR="00064917" w:rsidRDefault="00064917" w:rsidP="00064917">
      <w:pPr>
        <w:pStyle w:val="a3"/>
        <w:ind w:left="772" w:right="760"/>
        <w:jc w:val="center"/>
      </w:pPr>
      <w:r>
        <w:t>Социальный паспорт</w:t>
      </w:r>
    </w:p>
    <w:p w:rsidR="00064917" w:rsidRDefault="008520A9" w:rsidP="00064917">
      <w:pPr>
        <w:pStyle w:val="a3"/>
        <w:spacing w:before="44"/>
        <w:ind w:left="1051"/>
      </w:pPr>
      <w:r>
        <w:t>ГКОУ РД «Мазадинская  СОШ Тляратинского</w:t>
      </w:r>
      <w:r w:rsidR="00064917">
        <w:t xml:space="preserve"> района» на 2019 уч.год.</w:t>
      </w:r>
    </w:p>
    <w:p w:rsidR="00064917" w:rsidRDefault="00064917" w:rsidP="00064917">
      <w:pPr>
        <w:pStyle w:val="a3"/>
        <w:ind w:left="0"/>
        <w:rPr>
          <w:sz w:val="20"/>
        </w:rPr>
      </w:pPr>
    </w:p>
    <w:p w:rsidR="00064917" w:rsidRDefault="00064917" w:rsidP="00064917">
      <w:pPr>
        <w:pStyle w:val="a3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84"/>
        <w:gridCol w:w="6760"/>
        <w:gridCol w:w="1536"/>
      </w:tblGrid>
      <w:tr w:rsidR="00064917" w:rsidTr="00241AA3">
        <w:trPr>
          <w:trHeight w:val="551"/>
        </w:trPr>
        <w:tc>
          <w:tcPr>
            <w:tcW w:w="756" w:type="dxa"/>
          </w:tcPr>
          <w:p w:rsidR="00064917" w:rsidRDefault="00064917" w:rsidP="00241A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64917" w:rsidRDefault="00064917" w:rsidP="00241AA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84" w:type="dxa"/>
          </w:tcPr>
          <w:p w:rsidR="00064917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</w:tcPr>
          <w:p w:rsidR="00064917" w:rsidRDefault="00064917" w:rsidP="00241A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1536" w:type="dxa"/>
          </w:tcPr>
          <w:p w:rsidR="00064917" w:rsidRDefault="00064917" w:rsidP="00241A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064917" w:rsidTr="00241AA3">
        <w:trPr>
          <w:trHeight w:val="275"/>
        </w:trPr>
        <w:tc>
          <w:tcPr>
            <w:tcW w:w="756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4" w:type="dxa"/>
          </w:tcPr>
          <w:p w:rsidR="00064917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60" w:type="dxa"/>
          </w:tcPr>
          <w:p w:rsidR="00064917" w:rsidRPr="006059C0" w:rsidRDefault="00064917" w:rsidP="00241AA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Общее количество учащихся в ОО</w:t>
            </w:r>
          </w:p>
        </w:tc>
        <w:tc>
          <w:tcPr>
            <w:tcW w:w="1536" w:type="dxa"/>
          </w:tcPr>
          <w:p w:rsidR="00064917" w:rsidRPr="008520A9" w:rsidRDefault="00D41C92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z w:val="24"/>
                <w:lang w:val="ru-RU"/>
              </w:rPr>
              <w:t>0</w:t>
            </w:r>
            <w:r w:rsidR="00064917" w:rsidRPr="008520A9">
              <w:rPr>
                <w:color w:val="FF0000"/>
                <w:sz w:val="24"/>
              </w:rPr>
              <w:t>4</w:t>
            </w:r>
          </w:p>
        </w:tc>
      </w:tr>
      <w:tr w:rsidR="00064917" w:rsidTr="00241AA3">
        <w:trPr>
          <w:trHeight w:val="275"/>
        </w:trPr>
        <w:tc>
          <w:tcPr>
            <w:tcW w:w="756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4" w:type="dxa"/>
            <w:vMerge w:val="restart"/>
            <w:textDirection w:val="btLr"/>
          </w:tcPr>
          <w:p w:rsidR="00064917" w:rsidRDefault="00064917" w:rsidP="00241AA3">
            <w:pPr>
              <w:pStyle w:val="TableParagraph"/>
              <w:spacing w:before="105" w:line="280" w:lineRule="atLeast"/>
              <w:ind w:left="-1" w:right="9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ния у</w:t>
            </w:r>
            <w:r>
              <w:rPr>
                <w:spacing w:val="-1"/>
                <w:sz w:val="24"/>
              </w:rPr>
              <w:t>ча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я</w:t>
            </w:r>
          </w:p>
        </w:tc>
        <w:tc>
          <w:tcPr>
            <w:tcW w:w="6760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Девочки/мальчики</w:t>
            </w:r>
          </w:p>
        </w:tc>
        <w:tc>
          <w:tcPr>
            <w:tcW w:w="1536" w:type="dxa"/>
          </w:tcPr>
          <w:p w:rsidR="00064917" w:rsidRPr="006B1A5E" w:rsidRDefault="006B1A5E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50</w:t>
            </w:r>
            <w:r w:rsidR="00064917" w:rsidRPr="008520A9">
              <w:rPr>
                <w:color w:val="FF0000"/>
                <w:sz w:val="24"/>
              </w:rPr>
              <w:t>/</w:t>
            </w:r>
            <w:r>
              <w:rPr>
                <w:color w:val="FF0000"/>
                <w:sz w:val="24"/>
                <w:lang w:val="ru-RU"/>
              </w:rPr>
              <w:t>54</w:t>
            </w:r>
          </w:p>
        </w:tc>
      </w:tr>
      <w:tr w:rsidR="00064917" w:rsidTr="00241AA3">
        <w:trPr>
          <w:trHeight w:val="275"/>
        </w:trPr>
        <w:tc>
          <w:tcPr>
            <w:tcW w:w="756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 них (сумма строк 3.1- 3.13)</w:t>
            </w:r>
          </w:p>
        </w:tc>
        <w:tc>
          <w:tcPr>
            <w:tcW w:w="1536" w:type="dxa"/>
          </w:tcPr>
          <w:p w:rsidR="00064917" w:rsidRPr="008520A9" w:rsidRDefault="00064917" w:rsidP="00241AA3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</w:tr>
      <w:tr w:rsidR="00064917" w:rsidTr="00241AA3">
        <w:trPr>
          <w:trHeight w:val="278"/>
        </w:trPr>
        <w:tc>
          <w:tcPr>
            <w:tcW w:w="756" w:type="dxa"/>
          </w:tcPr>
          <w:p w:rsidR="00064917" w:rsidRDefault="00064917" w:rsidP="00241AA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Default="00064917" w:rsidP="00241AA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 домашнем обучении</w:t>
            </w:r>
          </w:p>
        </w:tc>
        <w:tc>
          <w:tcPr>
            <w:tcW w:w="1536" w:type="dxa"/>
          </w:tcPr>
          <w:p w:rsidR="00064917" w:rsidRPr="008520A9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8520A9">
              <w:rPr>
                <w:color w:val="FF0000"/>
                <w:sz w:val="24"/>
              </w:rPr>
              <w:t>0</w:t>
            </w:r>
          </w:p>
        </w:tc>
      </w:tr>
      <w:tr w:rsidR="00064917" w:rsidTr="00241AA3">
        <w:trPr>
          <w:trHeight w:val="275"/>
        </w:trPr>
        <w:tc>
          <w:tcPr>
            <w:tcW w:w="756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 охваченные обучением ОО</w:t>
            </w:r>
          </w:p>
        </w:tc>
        <w:tc>
          <w:tcPr>
            <w:tcW w:w="1536" w:type="dxa"/>
          </w:tcPr>
          <w:p w:rsidR="00064917" w:rsidRPr="008520A9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8520A9">
              <w:rPr>
                <w:color w:val="FF0000"/>
                <w:sz w:val="24"/>
              </w:rPr>
              <w:t>0</w:t>
            </w:r>
          </w:p>
        </w:tc>
      </w:tr>
      <w:tr w:rsidR="00064917" w:rsidTr="00241AA3">
        <w:trPr>
          <w:trHeight w:val="275"/>
        </w:trPr>
        <w:tc>
          <w:tcPr>
            <w:tcW w:w="756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Дети с ОВЗ</w:t>
            </w:r>
          </w:p>
        </w:tc>
        <w:tc>
          <w:tcPr>
            <w:tcW w:w="1536" w:type="dxa"/>
          </w:tcPr>
          <w:p w:rsidR="00064917" w:rsidRPr="008520A9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8520A9">
              <w:rPr>
                <w:color w:val="FF0000"/>
                <w:sz w:val="24"/>
              </w:rPr>
              <w:t>0</w:t>
            </w:r>
          </w:p>
        </w:tc>
      </w:tr>
      <w:tr w:rsidR="00064917" w:rsidTr="00241AA3">
        <w:trPr>
          <w:trHeight w:val="275"/>
        </w:trPr>
        <w:tc>
          <w:tcPr>
            <w:tcW w:w="756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Учащихся на внутришкольном контроле</w:t>
            </w:r>
          </w:p>
        </w:tc>
        <w:tc>
          <w:tcPr>
            <w:tcW w:w="1536" w:type="dxa"/>
          </w:tcPr>
          <w:p w:rsidR="00064917" w:rsidRPr="008520A9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8520A9">
              <w:rPr>
                <w:color w:val="FF0000"/>
                <w:sz w:val="24"/>
              </w:rPr>
              <w:t>3</w:t>
            </w:r>
          </w:p>
        </w:tc>
      </w:tr>
      <w:tr w:rsidR="00064917" w:rsidTr="00241AA3">
        <w:trPr>
          <w:trHeight w:val="276"/>
        </w:trPr>
        <w:tc>
          <w:tcPr>
            <w:tcW w:w="756" w:type="dxa"/>
          </w:tcPr>
          <w:p w:rsidR="00064917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6059C0" w:rsidRDefault="00064917" w:rsidP="00241AA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Учащихся, состоящих на учете в ПДН МВД</w:t>
            </w:r>
          </w:p>
        </w:tc>
        <w:tc>
          <w:tcPr>
            <w:tcW w:w="1536" w:type="dxa"/>
          </w:tcPr>
          <w:p w:rsidR="00064917" w:rsidRPr="008520A9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8520A9">
              <w:rPr>
                <w:color w:val="FF0000"/>
                <w:sz w:val="24"/>
              </w:rPr>
              <w:t>0</w:t>
            </w:r>
          </w:p>
        </w:tc>
      </w:tr>
    </w:tbl>
    <w:p w:rsidR="00064917" w:rsidRDefault="00064917" w:rsidP="00064917">
      <w:pPr>
        <w:spacing w:line="256" w:lineRule="exact"/>
        <w:rPr>
          <w:sz w:val="24"/>
        </w:rPr>
        <w:sectPr w:rsidR="00064917">
          <w:pgSz w:w="11910" w:h="16840"/>
          <w:pgMar w:top="760" w:right="20" w:bottom="1680" w:left="1020" w:header="0" w:footer="1418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84"/>
        <w:gridCol w:w="6760"/>
        <w:gridCol w:w="1536"/>
      </w:tblGrid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3.6</w:t>
            </w:r>
          </w:p>
        </w:tc>
        <w:tc>
          <w:tcPr>
            <w:tcW w:w="684" w:type="dxa"/>
            <w:vMerge w:val="restart"/>
          </w:tcPr>
          <w:p w:rsidR="00064917" w:rsidRPr="000022F8" w:rsidRDefault="00064917" w:rsidP="00241AA3">
            <w:pPr>
              <w:pStyle w:val="TableParagraph"/>
              <w:ind w:left="0"/>
              <w:rPr>
                <w:color w:val="FF0000"/>
                <w:sz w:val="24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 из малообеспеченных семей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15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3.7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 из многодетных семей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74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3.8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Дети- мигранты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3.9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Дети в соц. Опасном положении (НБФ)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3.10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Дети -сироты и дети, оставшиеся без попечения родителей</w:t>
            </w:r>
          </w:p>
        </w:tc>
        <w:tc>
          <w:tcPr>
            <w:tcW w:w="1536" w:type="dxa"/>
          </w:tcPr>
          <w:p w:rsidR="00064917" w:rsidRPr="006B1A5E" w:rsidRDefault="006B1A5E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0</w:t>
            </w:r>
          </w:p>
        </w:tc>
      </w:tr>
      <w:tr w:rsidR="00064917" w:rsidRPr="000022F8" w:rsidTr="00241AA3">
        <w:trPr>
          <w:trHeight w:val="277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3.11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Дети- инвалиды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3.12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Дети, родители инвалиды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3.13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Второгодники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4</w:t>
            </w:r>
          </w:p>
        </w:tc>
        <w:tc>
          <w:tcPr>
            <w:tcW w:w="684" w:type="dxa"/>
            <w:vMerge w:val="restart"/>
            <w:textDirection w:val="btLr"/>
          </w:tcPr>
          <w:p w:rsidR="00064917" w:rsidRPr="000022F8" w:rsidRDefault="00064917" w:rsidP="00241AA3">
            <w:pPr>
              <w:pStyle w:val="TableParagraph"/>
              <w:spacing w:before="109"/>
              <w:ind w:left="6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Семьи</w:t>
            </w: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Многодетные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35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5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Малообеспеченные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6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Вдовы/вдовцы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6/0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7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Матери- одиночки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419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6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8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6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Замещающие семьи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6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</w:t>
            </w:r>
          </w:p>
        </w:tc>
      </w:tr>
      <w:tr w:rsidR="00064917" w:rsidRPr="000022F8" w:rsidTr="00241AA3">
        <w:trPr>
          <w:trHeight w:val="276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9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Родители инвалиды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7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10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На учете в ПДН МВД (списки согласованные)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11</w:t>
            </w:r>
          </w:p>
        </w:tc>
        <w:tc>
          <w:tcPr>
            <w:tcW w:w="684" w:type="dxa"/>
            <w:vMerge w:val="restart"/>
            <w:textDirection w:val="btLr"/>
          </w:tcPr>
          <w:p w:rsidR="00064917" w:rsidRPr="000022F8" w:rsidRDefault="00064917" w:rsidP="00241AA3">
            <w:pPr>
              <w:pStyle w:val="TableParagraph"/>
              <w:spacing w:before="109"/>
              <w:ind w:left="6" w:right="6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Внеурочная занятость учащихся в ОО</w:t>
            </w: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Общее количество кружков, секций и факультативов в ОО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12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Охват учащихся в кружках, секциях и факультативах в ОО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ind w:left="167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  <w:lang w:val="ru-RU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Из них (сумма 13.1- 13.11)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13.1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 с ОВЗ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13.2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Учащихся на внутришкольном контроле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13.3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Учащихся, состоящих на учете в ПДН МВД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8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13.4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 из малообеспеченных семей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13.5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 из многодетных семей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13.6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Дети- мигранты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13.7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Дети в соц. Опасном положении (НБФ)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6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13.8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Дети -сироты и дети, оставшиеся без попечения родителей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13.9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Дети- инвалиды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8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13.10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Дети, родители инвалиды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13.11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Второгодники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14</w:t>
            </w:r>
          </w:p>
        </w:tc>
        <w:tc>
          <w:tcPr>
            <w:tcW w:w="684" w:type="dxa"/>
            <w:vMerge w:val="restart"/>
            <w:textDirection w:val="btLr"/>
          </w:tcPr>
          <w:p w:rsidR="00064917" w:rsidRPr="000022F8" w:rsidRDefault="00064917" w:rsidP="00241AA3">
            <w:pPr>
              <w:pStyle w:val="TableParagraph"/>
              <w:spacing w:before="109"/>
              <w:ind w:left="6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Связь с учреждениям ДО</w:t>
            </w: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Общее количество учреждений ДО в городе (район)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15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Охват учащихся учреждениями ДО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70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Из них (сумма 16.1-16.11)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92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16.1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 с ОВЗ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8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16.2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Учащихся на внутришкольном контроле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16.3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Учащихся, состоящих на учете в ПДН МВД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16.4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 из малообеспеченных семей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15</w:t>
            </w:r>
          </w:p>
        </w:tc>
      </w:tr>
      <w:tr w:rsidR="00064917" w:rsidRPr="000022F8" w:rsidTr="00241AA3">
        <w:trPr>
          <w:trHeight w:val="276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16.5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 из многодетных семей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65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16.6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Дети- мигранты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16.7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Дети в соц. Опасном положении (НБФ)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16.8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  <w:lang w:val="ru-RU"/>
              </w:rPr>
            </w:pPr>
            <w:r w:rsidRPr="000022F8">
              <w:rPr>
                <w:color w:val="FF0000"/>
                <w:sz w:val="24"/>
                <w:lang w:val="ru-RU"/>
              </w:rPr>
              <w:t>Дети -сироты и дети, оставшиеся без попечения родителей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11</w:t>
            </w:r>
          </w:p>
        </w:tc>
      </w:tr>
      <w:tr w:rsidR="00064917" w:rsidRPr="000022F8" w:rsidTr="00241AA3">
        <w:trPr>
          <w:trHeight w:val="278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16.9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Дети- инвалиды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16.10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Дети, родители которых</w:t>
            </w:r>
            <w:r w:rsidRPr="000022F8">
              <w:rPr>
                <w:color w:val="FF0000"/>
                <w:spacing w:val="59"/>
                <w:sz w:val="24"/>
              </w:rPr>
              <w:t xml:space="preserve"> </w:t>
            </w:r>
            <w:r w:rsidRPr="000022F8">
              <w:rPr>
                <w:color w:val="FF0000"/>
                <w:sz w:val="24"/>
              </w:rPr>
              <w:t>инвалиды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  <w:tr w:rsidR="00064917" w:rsidRPr="000022F8" w:rsidTr="00241AA3">
        <w:trPr>
          <w:trHeight w:val="275"/>
        </w:trPr>
        <w:tc>
          <w:tcPr>
            <w:tcW w:w="75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16.11</w:t>
            </w: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064917" w:rsidRPr="000022F8" w:rsidRDefault="00064917" w:rsidP="00241AA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760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Второгодники</w:t>
            </w:r>
          </w:p>
        </w:tc>
        <w:tc>
          <w:tcPr>
            <w:tcW w:w="1536" w:type="dxa"/>
          </w:tcPr>
          <w:p w:rsidR="00064917" w:rsidRPr="000022F8" w:rsidRDefault="00064917" w:rsidP="00241AA3">
            <w:pPr>
              <w:pStyle w:val="TableParagraph"/>
              <w:spacing w:line="256" w:lineRule="exact"/>
              <w:ind w:left="129"/>
              <w:rPr>
                <w:color w:val="FF0000"/>
                <w:sz w:val="24"/>
              </w:rPr>
            </w:pPr>
            <w:r w:rsidRPr="000022F8">
              <w:rPr>
                <w:color w:val="FF0000"/>
                <w:sz w:val="24"/>
              </w:rPr>
              <w:t>0</w:t>
            </w:r>
          </w:p>
        </w:tc>
      </w:tr>
    </w:tbl>
    <w:p w:rsidR="00064917" w:rsidRPr="000022F8" w:rsidRDefault="00064917" w:rsidP="00064917">
      <w:pPr>
        <w:pStyle w:val="a3"/>
        <w:spacing w:before="1"/>
        <w:ind w:left="0"/>
        <w:rPr>
          <w:color w:val="FF0000"/>
          <w:sz w:val="15"/>
        </w:rPr>
      </w:pPr>
    </w:p>
    <w:p w:rsidR="00064917" w:rsidRDefault="00064917" w:rsidP="00064917">
      <w:pPr>
        <w:pStyle w:val="a3"/>
        <w:spacing w:before="90"/>
      </w:pPr>
      <w:r>
        <w:t>Анализируя социальные паспорта за 3 прошедших года, можно сделать вывод:</w:t>
      </w:r>
    </w:p>
    <w:p w:rsidR="00064917" w:rsidRDefault="00064917" w:rsidP="00064917">
      <w:pPr>
        <w:pStyle w:val="a3"/>
        <w:ind w:left="540" w:right="743" w:firstLine="141"/>
      </w:pPr>
      <w:r>
        <w:t>-наблюдается стабильное увеличение количества детей в связи с социальной демографической ситуацией;</w:t>
      </w:r>
    </w:p>
    <w:p w:rsidR="00064917" w:rsidRDefault="00064917" w:rsidP="00064917">
      <w:pPr>
        <w:pStyle w:val="a3"/>
        <w:ind w:left="540" w:right="743" w:firstLine="141"/>
      </w:pPr>
      <w:r>
        <w:t>-анализируя социальное положение родителей, можно сделать вывод: увеличилось количество рабочих и служащих.</w:t>
      </w:r>
    </w:p>
    <w:p w:rsidR="00064917" w:rsidRDefault="00064917" w:rsidP="00064917">
      <w:pPr>
        <w:sectPr w:rsidR="00064917">
          <w:pgSz w:w="11910" w:h="16840"/>
          <w:pgMar w:top="840" w:right="20" w:bottom="1680" w:left="1020" w:header="0" w:footer="1418" w:gutter="0"/>
          <w:cols w:space="720"/>
        </w:sectPr>
      </w:pP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22"/>
        </w:tabs>
        <w:spacing w:before="68"/>
        <w:ind w:left="821" w:hanging="139"/>
        <w:rPr>
          <w:sz w:val="24"/>
        </w:rPr>
      </w:pPr>
      <w:r>
        <w:rPr>
          <w:sz w:val="24"/>
        </w:rPr>
        <w:t>отсутствуют - предприниматели,</w:t>
      </w:r>
      <w:r>
        <w:rPr>
          <w:spacing w:val="-1"/>
          <w:sz w:val="24"/>
        </w:rPr>
        <w:t xml:space="preserve"> </w:t>
      </w:r>
      <w:r>
        <w:rPr>
          <w:sz w:val="24"/>
        </w:rPr>
        <w:t>фермеры;</w:t>
      </w: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36"/>
        </w:tabs>
        <w:ind w:left="540" w:right="659" w:firstLine="142"/>
        <w:rPr>
          <w:sz w:val="24"/>
        </w:rPr>
      </w:pPr>
      <w:r>
        <w:rPr>
          <w:sz w:val="24"/>
        </w:rPr>
        <w:t>уровень профессионального образования родителей– держится стабильно, и он достаточно высок.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  <w:ind w:left="540" w:firstLine="141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Вывод. </w:t>
      </w:r>
      <w:r>
        <w:t>Школа является образовательным учреждением со средним индексом социального благополучия населения, что накладывает отпечаток на мотивацию обучения.</w:t>
      </w:r>
    </w:p>
    <w:p w:rsidR="00064917" w:rsidRDefault="00064917" w:rsidP="00064917">
      <w:pPr>
        <w:pStyle w:val="a3"/>
        <w:spacing w:before="2"/>
        <w:ind w:left="0"/>
      </w:pPr>
    </w:p>
    <w:p w:rsidR="00064917" w:rsidRDefault="00064917" w:rsidP="000022F8">
      <w:pPr>
        <w:pStyle w:val="a3"/>
        <w:spacing w:line="237" w:lineRule="auto"/>
        <w:ind w:right="794" w:firstLine="180"/>
      </w:pPr>
      <w:r>
        <w:t xml:space="preserve">Набор учащихся в школу осуществляется из с. </w:t>
      </w:r>
      <w:r w:rsidR="000022F8">
        <w:t xml:space="preserve">Мазада </w:t>
      </w:r>
      <w:r>
        <w:t xml:space="preserve">и близлежащих поселений </w:t>
      </w:r>
      <w:r w:rsidR="000022F8">
        <w:t>Саранча,</w:t>
      </w:r>
      <w:r w:rsidR="005A2E03">
        <w:t xml:space="preserve"> </w:t>
      </w:r>
      <w:r w:rsidR="000022F8">
        <w:t>Тельман (Тельман последние два года отсутствует).</w:t>
      </w:r>
    </w:p>
    <w:p w:rsidR="00064917" w:rsidRDefault="00064917" w:rsidP="00064917">
      <w:pPr>
        <w:pStyle w:val="a3"/>
        <w:ind w:right="919"/>
      </w:pPr>
      <w:r>
        <w:t xml:space="preserve">   Отсева в школе как </w:t>
      </w:r>
      <w:r w:rsidR="000022F8">
        <w:t>такового нет, причина переходов учащихся в другие школы  в связи</w:t>
      </w:r>
      <w:r>
        <w:t xml:space="preserve"> </w:t>
      </w:r>
      <w:r w:rsidR="000022F8">
        <w:t>с переменой</w:t>
      </w:r>
      <w:r>
        <w:t xml:space="preserve"> места жительства.</w:t>
      </w:r>
      <w:r w:rsidR="000022F8">
        <w:t xml:space="preserve"> Прибыл 1 ученик в первый класс из посёлка Дубки во второй учебной четверти и один вместе с родителями тоже после первой четверти пере-</w:t>
      </w:r>
    </w:p>
    <w:p w:rsidR="000022F8" w:rsidRDefault="000022F8" w:rsidP="00064917">
      <w:pPr>
        <w:pStyle w:val="a3"/>
        <w:ind w:right="919"/>
      </w:pPr>
      <w:r>
        <w:t>ехал в Москву.</w:t>
      </w:r>
    </w:p>
    <w:p w:rsidR="00064917" w:rsidRDefault="00064917" w:rsidP="00064917">
      <w:pPr>
        <w:pStyle w:val="a3"/>
        <w:spacing w:before="6"/>
        <w:ind w:left="0"/>
      </w:pPr>
    </w:p>
    <w:p w:rsidR="00064917" w:rsidRDefault="00064917" w:rsidP="00064917">
      <w:pPr>
        <w:pStyle w:val="2"/>
        <w:numPr>
          <w:ilvl w:val="0"/>
          <w:numId w:val="9"/>
        </w:numPr>
        <w:tabs>
          <w:tab w:val="left" w:pos="923"/>
        </w:tabs>
      </w:pPr>
      <w:r>
        <w:t>Структура образовательного учреждения и система его</w:t>
      </w:r>
      <w:r>
        <w:rPr>
          <w:spacing w:val="-3"/>
        </w:rPr>
        <w:t xml:space="preserve"> </w:t>
      </w:r>
      <w:r>
        <w:t>управления</w:t>
      </w:r>
    </w:p>
    <w:p w:rsidR="00064917" w:rsidRDefault="00064917" w:rsidP="00064917">
      <w:pPr>
        <w:pStyle w:val="a3"/>
        <w:spacing w:before="6"/>
        <w:ind w:left="0"/>
        <w:rPr>
          <w:b/>
          <w:sz w:val="23"/>
        </w:rPr>
      </w:pPr>
    </w:p>
    <w:p w:rsidR="00064917" w:rsidRDefault="00064917" w:rsidP="00064917">
      <w:pPr>
        <w:pStyle w:val="a3"/>
        <w:spacing w:before="1"/>
        <w:ind w:right="767" w:firstLine="60"/>
      </w:pPr>
      <w:r>
        <w:rPr>
          <w:spacing w:val="-5"/>
        </w:rPr>
        <w:t xml:space="preserve">Цель анализа: определить степень влияния внутришкольного </w:t>
      </w:r>
      <w:r>
        <w:rPr>
          <w:spacing w:val="-6"/>
        </w:rPr>
        <w:t xml:space="preserve">управления </w:t>
      </w:r>
      <w:r>
        <w:t xml:space="preserve">на </w:t>
      </w:r>
      <w:r>
        <w:rPr>
          <w:spacing w:val="-5"/>
        </w:rPr>
        <w:t xml:space="preserve">развитие педагогического процесса, </w:t>
      </w:r>
      <w:r>
        <w:t xml:space="preserve">на </w:t>
      </w:r>
      <w:r>
        <w:rPr>
          <w:spacing w:val="-5"/>
        </w:rPr>
        <w:t xml:space="preserve">формирование </w:t>
      </w:r>
      <w:r>
        <w:rPr>
          <w:spacing w:val="-4"/>
        </w:rPr>
        <w:t xml:space="preserve">его </w:t>
      </w:r>
      <w:r>
        <w:rPr>
          <w:spacing w:val="-6"/>
        </w:rPr>
        <w:t xml:space="preserve">результативности </w:t>
      </w:r>
      <w:r>
        <w:t xml:space="preserve">и </w:t>
      </w:r>
      <w:r>
        <w:rPr>
          <w:spacing w:val="-6"/>
        </w:rPr>
        <w:t xml:space="preserve">действенности, </w:t>
      </w:r>
      <w:r>
        <w:t xml:space="preserve">на </w:t>
      </w:r>
      <w:r>
        <w:rPr>
          <w:spacing w:val="-5"/>
        </w:rPr>
        <w:t xml:space="preserve">развитие творческих </w:t>
      </w:r>
      <w:r>
        <w:rPr>
          <w:spacing w:val="-6"/>
        </w:rPr>
        <w:t xml:space="preserve">способностей, учащихся </w:t>
      </w:r>
      <w:r>
        <w:t xml:space="preserve">в </w:t>
      </w:r>
      <w:r>
        <w:rPr>
          <w:spacing w:val="-5"/>
        </w:rPr>
        <w:t xml:space="preserve">рамках </w:t>
      </w:r>
      <w:r>
        <w:rPr>
          <w:spacing w:val="-6"/>
        </w:rPr>
        <w:t xml:space="preserve">современных </w:t>
      </w:r>
      <w:r>
        <w:rPr>
          <w:spacing w:val="-5"/>
        </w:rPr>
        <w:t xml:space="preserve">требований </w:t>
      </w:r>
      <w:r>
        <w:t xml:space="preserve">к </w:t>
      </w:r>
      <w:r>
        <w:rPr>
          <w:spacing w:val="-5"/>
        </w:rPr>
        <w:t>организации образователь</w:t>
      </w:r>
      <w:r>
        <w:rPr>
          <w:spacing w:val="-4"/>
        </w:rPr>
        <w:t xml:space="preserve">ного </w:t>
      </w:r>
      <w:r>
        <w:rPr>
          <w:spacing w:val="-5"/>
        </w:rPr>
        <w:t>процесса.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</w:pPr>
      <w:r>
        <w:t>Развивающее управление образовательным учреждением предполагает:</w:t>
      </w:r>
    </w:p>
    <w:p w:rsidR="00064917" w:rsidRDefault="00064917" w:rsidP="00064917">
      <w:pPr>
        <w:pStyle w:val="a5"/>
        <w:numPr>
          <w:ilvl w:val="1"/>
          <w:numId w:val="9"/>
        </w:numPr>
        <w:tabs>
          <w:tab w:val="left" w:pos="1390"/>
        </w:tabs>
        <w:rPr>
          <w:sz w:val="24"/>
        </w:rPr>
      </w:pPr>
      <w:r>
        <w:rPr>
          <w:sz w:val="24"/>
        </w:rPr>
        <w:t>Уход от строгой регламентации;</w:t>
      </w:r>
    </w:p>
    <w:p w:rsidR="00064917" w:rsidRDefault="00064917" w:rsidP="00064917">
      <w:pPr>
        <w:pStyle w:val="a5"/>
        <w:numPr>
          <w:ilvl w:val="1"/>
          <w:numId w:val="9"/>
        </w:numPr>
        <w:tabs>
          <w:tab w:val="left" w:pos="1390"/>
        </w:tabs>
        <w:rPr>
          <w:sz w:val="24"/>
        </w:rPr>
      </w:pPr>
      <w:r>
        <w:rPr>
          <w:sz w:val="24"/>
        </w:rPr>
        <w:t>Демократичность 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взаимоотношениях;</w:t>
      </w:r>
    </w:p>
    <w:p w:rsidR="00064917" w:rsidRDefault="00064917" w:rsidP="00064917">
      <w:pPr>
        <w:pStyle w:val="a5"/>
        <w:numPr>
          <w:ilvl w:val="1"/>
          <w:numId w:val="9"/>
        </w:numPr>
        <w:tabs>
          <w:tab w:val="left" w:pos="1390"/>
        </w:tabs>
        <w:rPr>
          <w:sz w:val="24"/>
        </w:rPr>
      </w:pPr>
      <w:r>
        <w:rPr>
          <w:sz w:val="24"/>
        </w:rPr>
        <w:t>Самоконтроль в дополнение к делегированным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полномочиям;</w:t>
      </w:r>
    </w:p>
    <w:p w:rsidR="00064917" w:rsidRDefault="00064917" w:rsidP="00064917">
      <w:pPr>
        <w:pStyle w:val="a5"/>
        <w:numPr>
          <w:ilvl w:val="1"/>
          <w:numId w:val="9"/>
        </w:numPr>
        <w:tabs>
          <w:tab w:val="left" w:pos="1390"/>
        </w:tabs>
        <w:rPr>
          <w:sz w:val="24"/>
        </w:rPr>
      </w:pPr>
      <w:r>
        <w:rPr>
          <w:sz w:val="24"/>
        </w:rPr>
        <w:t>Согласованность действий, интеграцию</w:t>
      </w:r>
      <w:r>
        <w:rPr>
          <w:spacing w:val="2"/>
          <w:sz w:val="24"/>
        </w:rPr>
        <w:t xml:space="preserve"> </w:t>
      </w:r>
      <w:r>
        <w:rPr>
          <w:sz w:val="24"/>
        </w:rPr>
        <w:t>усилий;</w:t>
      </w:r>
    </w:p>
    <w:p w:rsidR="00064917" w:rsidRDefault="00064917" w:rsidP="00064917">
      <w:pPr>
        <w:pStyle w:val="a5"/>
        <w:numPr>
          <w:ilvl w:val="1"/>
          <w:numId w:val="9"/>
        </w:numPr>
        <w:tabs>
          <w:tab w:val="left" w:pos="1390"/>
        </w:tabs>
        <w:rPr>
          <w:sz w:val="24"/>
        </w:rPr>
      </w:pPr>
      <w:r>
        <w:rPr>
          <w:sz w:val="24"/>
        </w:rPr>
        <w:t>Организацию работы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групп;</w:t>
      </w:r>
    </w:p>
    <w:p w:rsidR="00064917" w:rsidRDefault="00064917" w:rsidP="00064917">
      <w:pPr>
        <w:pStyle w:val="a5"/>
        <w:numPr>
          <w:ilvl w:val="1"/>
          <w:numId w:val="9"/>
        </w:numPr>
        <w:tabs>
          <w:tab w:val="left" w:pos="1390"/>
        </w:tabs>
        <w:rPr>
          <w:sz w:val="24"/>
        </w:rPr>
      </w:pPr>
      <w:r>
        <w:rPr>
          <w:sz w:val="24"/>
        </w:rPr>
        <w:t>Учет 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 w:rsidR="00064917" w:rsidRDefault="00064917" w:rsidP="00064917">
      <w:pPr>
        <w:pStyle w:val="a5"/>
        <w:numPr>
          <w:ilvl w:val="1"/>
          <w:numId w:val="9"/>
        </w:numPr>
        <w:tabs>
          <w:tab w:val="left" w:pos="1390"/>
        </w:tabs>
        <w:rPr>
          <w:sz w:val="24"/>
        </w:rPr>
      </w:pPr>
      <w:r>
        <w:rPr>
          <w:sz w:val="24"/>
        </w:rPr>
        <w:t>Риски;</w:t>
      </w:r>
    </w:p>
    <w:p w:rsidR="00064917" w:rsidRDefault="00064917" w:rsidP="00064917">
      <w:pPr>
        <w:pStyle w:val="a3"/>
      </w:pPr>
      <w:r>
        <w:t>Этапы развития управления в школе:</w:t>
      </w:r>
    </w:p>
    <w:p w:rsidR="00064917" w:rsidRDefault="00064917" w:rsidP="00064917">
      <w:pPr>
        <w:pStyle w:val="a3"/>
        <w:ind w:right="4883"/>
      </w:pPr>
      <w:r>
        <w:t>Разработка организационных структур управления. Формирование управленческой культуры учителя. Соционические подходы в управлении.</w:t>
      </w:r>
    </w:p>
    <w:p w:rsidR="00064917" w:rsidRDefault="00064917" w:rsidP="00064917">
      <w:pPr>
        <w:pStyle w:val="a3"/>
      </w:pPr>
      <w:r>
        <w:t>Разработка креативной (созидательной) образовательной модели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</w:pPr>
      <w:r>
        <w:t>Проблемы:</w:t>
      </w: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22"/>
        </w:tabs>
        <w:ind w:right="911" w:firstLine="0"/>
        <w:rPr>
          <w:sz w:val="24"/>
        </w:rPr>
      </w:pPr>
      <w:r>
        <w:rPr>
          <w:sz w:val="24"/>
        </w:rPr>
        <w:t>недостаточно отработаны механизмы вовлечения общественности и педагогов в процесс управления</w:t>
      </w: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22"/>
        </w:tabs>
        <w:spacing w:before="1"/>
        <w:ind w:right="755" w:firstLine="0"/>
        <w:rPr>
          <w:sz w:val="24"/>
        </w:rPr>
      </w:pPr>
      <w:r>
        <w:rPr>
          <w:sz w:val="24"/>
        </w:rPr>
        <w:t>недостаточен уровень системности, комплексности и целенаправленности действий административного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  <w:ind w:left="802"/>
      </w:pPr>
      <w:r>
        <w:t>Цель системы управления - создание коллектива единомышленников, профессионалов.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  <w:ind w:left="1522"/>
      </w:pPr>
      <w:r>
        <w:t>Задачи:</w:t>
      </w: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22"/>
        </w:tabs>
        <w:ind w:right="765" w:firstLine="0"/>
        <w:rPr>
          <w:sz w:val="24"/>
        </w:rPr>
      </w:pPr>
      <w:r>
        <w:rPr>
          <w:sz w:val="24"/>
        </w:rPr>
        <w:t>распределение и создание материально – финансовых и интеллектуальных ресурсов (составление и конкретизация планов развития, точное направление средств интеллектуального потенциала участников образовательного процесса на решение приоритетных стратегических целей и тактических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задач);</w:t>
      </w: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22"/>
        </w:tabs>
        <w:ind w:left="821" w:hanging="139"/>
        <w:rPr>
          <w:sz w:val="24"/>
        </w:rPr>
      </w:pPr>
      <w:r>
        <w:rPr>
          <w:sz w:val="24"/>
        </w:rPr>
        <w:t>создание информационного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пространства;</w:t>
      </w: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22"/>
        </w:tabs>
        <w:ind w:left="821" w:hanging="139"/>
        <w:rPr>
          <w:sz w:val="24"/>
        </w:rPr>
      </w:pPr>
      <w:r>
        <w:rPr>
          <w:sz w:val="24"/>
        </w:rPr>
        <w:t>создание системы достоверной и современной 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:rsidR="00064917" w:rsidRDefault="00064917" w:rsidP="00064917">
      <w:pPr>
        <w:rPr>
          <w:sz w:val="24"/>
        </w:rPr>
        <w:sectPr w:rsidR="00064917">
          <w:pgSz w:w="11910" w:h="16840"/>
          <w:pgMar w:top="760" w:right="20" w:bottom="1680" w:left="1020" w:header="0" w:footer="1418" w:gutter="0"/>
          <w:cols w:space="720"/>
        </w:sectPr>
      </w:pPr>
    </w:p>
    <w:p w:rsidR="00064917" w:rsidRPr="000022F8" w:rsidRDefault="00064917" w:rsidP="00064917">
      <w:pPr>
        <w:pStyle w:val="2"/>
        <w:spacing w:before="72"/>
        <w:rPr>
          <w:color w:val="FF0000"/>
        </w:rPr>
      </w:pPr>
      <w:r>
        <w:rPr>
          <w:b w:val="0"/>
          <w:spacing w:val="-60"/>
          <w:u w:val="thick"/>
        </w:rPr>
        <w:t xml:space="preserve"> </w:t>
      </w:r>
      <w:r w:rsidRPr="000022F8">
        <w:rPr>
          <w:color w:val="FF0000"/>
          <w:u w:val="thick"/>
        </w:rPr>
        <w:t>Характеристика органов педагогического и ученического самоуправления.</w:t>
      </w:r>
    </w:p>
    <w:p w:rsidR="00064917" w:rsidRPr="000022F8" w:rsidRDefault="00064917" w:rsidP="00064917">
      <w:pPr>
        <w:pStyle w:val="a3"/>
        <w:spacing w:before="9"/>
        <w:ind w:left="0"/>
        <w:rPr>
          <w:b/>
          <w:color w:val="FF0000"/>
          <w:sz w:val="15"/>
        </w:rPr>
      </w:pPr>
    </w:p>
    <w:p w:rsidR="00064917" w:rsidRPr="000022F8" w:rsidRDefault="00064917" w:rsidP="00064917">
      <w:pPr>
        <w:pStyle w:val="a3"/>
        <w:spacing w:before="90"/>
        <w:ind w:right="743"/>
        <w:rPr>
          <w:color w:val="FF0000"/>
        </w:rPr>
      </w:pPr>
      <w:r w:rsidRPr="000022F8">
        <w:rPr>
          <w:color w:val="FF0000"/>
          <w:spacing w:val="-5"/>
        </w:rPr>
        <w:t xml:space="preserve">     Результатом </w:t>
      </w:r>
      <w:r w:rsidRPr="000022F8">
        <w:rPr>
          <w:color w:val="FF0000"/>
          <w:spacing w:val="-4"/>
        </w:rPr>
        <w:t xml:space="preserve">тесного </w:t>
      </w:r>
      <w:r w:rsidRPr="000022F8">
        <w:rPr>
          <w:color w:val="FF0000"/>
          <w:spacing w:val="-5"/>
        </w:rPr>
        <w:t xml:space="preserve">взаимодействия </w:t>
      </w:r>
      <w:r w:rsidRPr="000022F8">
        <w:rPr>
          <w:color w:val="FF0000"/>
          <w:spacing w:val="-4"/>
        </w:rPr>
        <w:t xml:space="preserve">педагогов </w:t>
      </w:r>
      <w:r w:rsidRPr="000022F8">
        <w:rPr>
          <w:color w:val="FF0000"/>
        </w:rPr>
        <w:t xml:space="preserve">и </w:t>
      </w:r>
      <w:r w:rsidRPr="000022F8">
        <w:rPr>
          <w:color w:val="FF0000"/>
          <w:spacing w:val="-5"/>
        </w:rPr>
        <w:t xml:space="preserve">обучающихся становится </w:t>
      </w:r>
      <w:r w:rsidRPr="000022F8">
        <w:rPr>
          <w:color w:val="FF0000"/>
          <w:spacing w:val="-4"/>
        </w:rPr>
        <w:t xml:space="preserve">создание </w:t>
      </w:r>
      <w:r w:rsidRPr="000022F8">
        <w:rPr>
          <w:color w:val="FF0000"/>
        </w:rPr>
        <w:t xml:space="preserve">в </w:t>
      </w:r>
      <w:r w:rsidRPr="000022F8">
        <w:rPr>
          <w:color w:val="FF0000"/>
          <w:spacing w:val="-4"/>
        </w:rPr>
        <w:t xml:space="preserve">школе органов </w:t>
      </w:r>
      <w:r w:rsidRPr="000022F8">
        <w:rPr>
          <w:color w:val="FF0000"/>
          <w:spacing w:val="-5"/>
        </w:rPr>
        <w:t xml:space="preserve">ученического самоуправления </w:t>
      </w:r>
      <w:r w:rsidRPr="000022F8">
        <w:rPr>
          <w:color w:val="FF0000"/>
          <w:spacing w:val="-3"/>
        </w:rPr>
        <w:t xml:space="preserve">(в </w:t>
      </w:r>
      <w:r w:rsidRPr="000022F8">
        <w:rPr>
          <w:color w:val="FF0000"/>
          <w:spacing w:val="-4"/>
        </w:rPr>
        <w:t xml:space="preserve">состав Совета старшеклассников входят старосты всех классов, начиная </w:t>
      </w:r>
      <w:r w:rsidRPr="000022F8">
        <w:rPr>
          <w:color w:val="FF0000"/>
        </w:rPr>
        <w:t xml:space="preserve">с 5 по </w:t>
      </w:r>
      <w:r w:rsidRPr="000022F8">
        <w:rPr>
          <w:color w:val="FF0000"/>
          <w:spacing w:val="-3"/>
        </w:rPr>
        <w:t xml:space="preserve">11 </w:t>
      </w:r>
      <w:r w:rsidRPr="000022F8">
        <w:rPr>
          <w:color w:val="FF0000"/>
          <w:spacing w:val="-4"/>
        </w:rPr>
        <w:t xml:space="preserve">класс). Общение </w:t>
      </w:r>
      <w:r w:rsidRPr="000022F8">
        <w:rPr>
          <w:color w:val="FF0000"/>
        </w:rPr>
        <w:t xml:space="preserve">и </w:t>
      </w:r>
      <w:r w:rsidRPr="000022F8">
        <w:rPr>
          <w:color w:val="FF0000"/>
          <w:spacing w:val="-5"/>
        </w:rPr>
        <w:t xml:space="preserve">участие </w:t>
      </w:r>
      <w:r w:rsidRPr="000022F8">
        <w:rPr>
          <w:color w:val="FF0000"/>
        </w:rPr>
        <w:t xml:space="preserve">в </w:t>
      </w:r>
      <w:r w:rsidRPr="000022F8">
        <w:rPr>
          <w:color w:val="FF0000"/>
          <w:spacing w:val="-4"/>
        </w:rPr>
        <w:t xml:space="preserve">обсуждении вопросов школьной жизни </w:t>
      </w:r>
      <w:r w:rsidRPr="000022F8">
        <w:rPr>
          <w:color w:val="FF0000"/>
          <w:spacing w:val="-5"/>
        </w:rPr>
        <w:t xml:space="preserve">способствовали </w:t>
      </w:r>
      <w:r w:rsidRPr="000022F8">
        <w:rPr>
          <w:color w:val="FF0000"/>
          <w:spacing w:val="-4"/>
        </w:rPr>
        <w:t xml:space="preserve">созданию </w:t>
      </w:r>
      <w:r w:rsidRPr="000022F8">
        <w:rPr>
          <w:color w:val="FF0000"/>
        </w:rPr>
        <w:t xml:space="preserve">в </w:t>
      </w:r>
      <w:r w:rsidRPr="000022F8">
        <w:rPr>
          <w:color w:val="FF0000"/>
          <w:spacing w:val="-5"/>
        </w:rPr>
        <w:t xml:space="preserve">ученическом </w:t>
      </w:r>
      <w:r w:rsidRPr="000022F8">
        <w:rPr>
          <w:color w:val="FF0000"/>
          <w:spacing w:val="-4"/>
        </w:rPr>
        <w:t xml:space="preserve">коллективе </w:t>
      </w:r>
      <w:r w:rsidRPr="000022F8">
        <w:rPr>
          <w:color w:val="FF0000"/>
          <w:spacing w:val="-5"/>
        </w:rPr>
        <w:t xml:space="preserve">атмосферы доброжелательности </w:t>
      </w:r>
      <w:r w:rsidRPr="000022F8">
        <w:rPr>
          <w:color w:val="FF0000"/>
        </w:rPr>
        <w:t xml:space="preserve">и </w:t>
      </w:r>
      <w:r w:rsidRPr="000022F8">
        <w:rPr>
          <w:color w:val="FF0000"/>
          <w:spacing w:val="-5"/>
        </w:rPr>
        <w:t xml:space="preserve">взаимопомощи, обеспечивали преемственность </w:t>
      </w:r>
      <w:r w:rsidRPr="000022F8">
        <w:rPr>
          <w:color w:val="FF0000"/>
          <w:spacing w:val="-4"/>
        </w:rPr>
        <w:t xml:space="preserve">между органами </w:t>
      </w:r>
      <w:r w:rsidRPr="000022F8">
        <w:rPr>
          <w:color w:val="FF0000"/>
          <w:spacing w:val="-5"/>
        </w:rPr>
        <w:t xml:space="preserve">ученического </w:t>
      </w:r>
      <w:r w:rsidRPr="000022F8">
        <w:rPr>
          <w:color w:val="FF0000"/>
          <w:spacing w:val="-4"/>
        </w:rPr>
        <w:t xml:space="preserve">коллектива </w:t>
      </w:r>
      <w:r w:rsidRPr="000022F8">
        <w:rPr>
          <w:color w:val="FF0000"/>
          <w:spacing w:val="-5"/>
        </w:rPr>
        <w:t>раз</w:t>
      </w:r>
      <w:r w:rsidRPr="000022F8">
        <w:rPr>
          <w:color w:val="FF0000"/>
          <w:spacing w:val="-4"/>
        </w:rPr>
        <w:t xml:space="preserve">ных </w:t>
      </w:r>
      <w:r w:rsidRPr="000022F8">
        <w:rPr>
          <w:color w:val="FF0000"/>
          <w:spacing w:val="-5"/>
        </w:rPr>
        <w:t xml:space="preserve">ступеней </w:t>
      </w:r>
      <w:r w:rsidRPr="000022F8">
        <w:rPr>
          <w:color w:val="FF0000"/>
          <w:spacing w:val="-4"/>
        </w:rPr>
        <w:t>обучения.</w:t>
      </w:r>
    </w:p>
    <w:p w:rsidR="00064917" w:rsidRPr="000022F8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right="712" w:firstLine="451"/>
        <w:rPr>
          <w:color w:val="FF0000"/>
          <w:sz w:val="24"/>
        </w:rPr>
      </w:pPr>
      <w:r w:rsidRPr="000022F8">
        <w:rPr>
          <w:color w:val="FF0000"/>
          <w:sz w:val="24"/>
        </w:rPr>
        <w:t>Детские коллективы работают стабильно; на протяжении учебного года сохраняется контингент уч-ся, посещающих кружки. Ребята постоянно представляют школу в территориальных и республиканских конкурсах и</w:t>
      </w:r>
      <w:r w:rsidRPr="000022F8">
        <w:rPr>
          <w:color w:val="FF0000"/>
          <w:spacing w:val="3"/>
          <w:sz w:val="24"/>
        </w:rPr>
        <w:t xml:space="preserve"> </w:t>
      </w:r>
      <w:r w:rsidRPr="000022F8">
        <w:rPr>
          <w:color w:val="FF0000"/>
          <w:sz w:val="24"/>
        </w:rPr>
        <w:t>соревнованиях.</w:t>
      </w:r>
    </w:p>
    <w:p w:rsidR="00064917" w:rsidRPr="000022F8" w:rsidRDefault="00064917" w:rsidP="00064917">
      <w:pPr>
        <w:pStyle w:val="a3"/>
        <w:spacing w:before="10"/>
        <w:ind w:left="0"/>
        <w:rPr>
          <w:color w:val="FF0000"/>
          <w:sz w:val="23"/>
        </w:rPr>
      </w:pPr>
    </w:p>
    <w:p w:rsidR="00064917" w:rsidRPr="000022F8" w:rsidRDefault="00064917" w:rsidP="00064917">
      <w:pPr>
        <w:pStyle w:val="a3"/>
        <w:ind w:right="708"/>
        <w:rPr>
          <w:color w:val="FF0000"/>
        </w:rPr>
      </w:pPr>
      <w:r w:rsidRPr="000022F8">
        <w:rPr>
          <w:color w:val="FF0000"/>
        </w:rPr>
        <w:t>Обновление и развитие единой системы школьного и классного ученического самоуправления, развитие творческой инициативы учащихся. Обновление и развитие единой системы школьного и классного ученического самоуправления должно способствовать достижению стратегической цели школы – созданию условий для развития творческой инициативы учащихся и способностей каждого ученика, воспитания порядочного и патриотичного человека, личности, умеющей самостоятельно ставить и достигать серьёзные цели, принимать грамотные решения в разных жизненных ситуациях.</w:t>
      </w:r>
    </w:p>
    <w:p w:rsidR="00064917" w:rsidRPr="000022F8" w:rsidRDefault="00064917" w:rsidP="00064917">
      <w:pPr>
        <w:pStyle w:val="a3"/>
        <w:spacing w:before="1"/>
        <w:ind w:firstLine="599"/>
        <w:rPr>
          <w:color w:val="FF0000"/>
        </w:rPr>
      </w:pPr>
      <w:r w:rsidRPr="000022F8">
        <w:rPr>
          <w:color w:val="FF0000"/>
        </w:rPr>
        <w:t>В школе создана детская общественная организация «Наследники», сформирована её структура.</w:t>
      </w:r>
    </w:p>
    <w:p w:rsidR="00064917" w:rsidRPr="000022F8" w:rsidRDefault="00064917" w:rsidP="00064917">
      <w:pPr>
        <w:pStyle w:val="a3"/>
        <w:spacing w:before="1"/>
        <w:ind w:firstLine="599"/>
        <w:rPr>
          <w:color w:val="FF0000"/>
        </w:rPr>
      </w:pPr>
      <w:r w:rsidRPr="000022F8">
        <w:rPr>
          <w:color w:val="FF0000"/>
        </w:rPr>
        <w:t xml:space="preserve">А также включились в РДШ работаем по всем 4 направлениям. </w:t>
      </w:r>
    </w:p>
    <w:p w:rsidR="00064917" w:rsidRPr="000022F8" w:rsidRDefault="00064917" w:rsidP="00064917">
      <w:pPr>
        <w:pStyle w:val="a3"/>
        <w:ind w:left="0"/>
        <w:rPr>
          <w:color w:val="FF0000"/>
          <w:sz w:val="22"/>
        </w:rPr>
      </w:pPr>
    </w:p>
    <w:p w:rsidR="00064917" w:rsidRPr="000022F8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right="730" w:firstLine="451"/>
        <w:rPr>
          <w:color w:val="FF0000"/>
          <w:sz w:val="24"/>
        </w:rPr>
      </w:pPr>
      <w:r w:rsidRPr="000022F8">
        <w:rPr>
          <w:color w:val="FF0000"/>
          <w:sz w:val="24"/>
        </w:rPr>
        <w:t xml:space="preserve">В </w:t>
      </w:r>
      <w:r w:rsidRPr="000022F8">
        <w:rPr>
          <w:color w:val="FF0000"/>
          <w:spacing w:val="-4"/>
          <w:sz w:val="24"/>
        </w:rPr>
        <w:t xml:space="preserve">целях </w:t>
      </w:r>
      <w:r w:rsidRPr="000022F8">
        <w:rPr>
          <w:color w:val="FF0000"/>
          <w:spacing w:val="-5"/>
          <w:sz w:val="24"/>
        </w:rPr>
        <w:t xml:space="preserve">привлечения родителей </w:t>
      </w:r>
      <w:r w:rsidRPr="000022F8">
        <w:rPr>
          <w:color w:val="FF0000"/>
          <w:sz w:val="24"/>
        </w:rPr>
        <w:t xml:space="preserve">к </w:t>
      </w:r>
      <w:r w:rsidRPr="000022F8">
        <w:rPr>
          <w:color w:val="FF0000"/>
          <w:spacing w:val="-5"/>
          <w:sz w:val="24"/>
        </w:rPr>
        <w:t xml:space="preserve">участию </w:t>
      </w:r>
      <w:r w:rsidRPr="000022F8">
        <w:rPr>
          <w:color w:val="FF0000"/>
          <w:sz w:val="24"/>
        </w:rPr>
        <w:t xml:space="preserve">в </w:t>
      </w:r>
      <w:r w:rsidRPr="000022F8">
        <w:rPr>
          <w:color w:val="FF0000"/>
          <w:spacing w:val="-5"/>
          <w:sz w:val="24"/>
        </w:rPr>
        <w:t xml:space="preserve">управлении </w:t>
      </w:r>
      <w:r w:rsidRPr="000022F8">
        <w:rPr>
          <w:color w:val="FF0000"/>
          <w:spacing w:val="-4"/>
          <w:sz w:val="24"/>
        </w:rPr>
        <w:t xml:space="preserve">образовательной организацией </w:t>
      </w:r>
      <w:r w:rsidRPr="000022F8">
        <w:rPr>
          <w:color w:val="FF0000"/>
          <w:sz w:val="24"/>
        </w:rPr>
        <w:t xml:space="preserve">в </w:t>
      </w:r>
      <w:r w:rsidRPr="000022F8">
        <w:rPr>
          <w:color w:val="FF0000"/>
          <w:spacing w:val="-5"/>
          <w:sz w:val="24"/>
        </w:rPr>
        <w:t xml:space="preserve">соответствии </w:t>
      </w:r>
      <w:r w:rsidRPr="000022F8">
        <w:rPr>
          <w:color w:val="FF0000"/>
          <w:sz w:val="24"/>
        </w:rPr>
        <w:t xml:space="preserve">с </w:t>
      </w:r>
      <w:r w:rsidRPr="000022F8">
        <w:rPr>
          <w:color w:val="FF0000"/>
          <w:spacing w:val="-5"/>
          <w:sz w:val="24"/>
        </w:rPr>
        <w:t xml:space="preserve">современными требованиями </w:t>
      </w:r>
      <w:r w:rsidRPr="000022F8">
        <w:rPr>
          <w:color w:val="FF0000"/>
          <w:spacing w:val="-4"/>
          <w:sz w:val="24"/>
        </w:rPr>
        <w:t xml:space="preserve">модернизируется система работы </w:t>
      </w:r>
      <w:r w:rsidRPr="000022F8">
        <w:rPr>
          <w:color w:val="FF0000"/>
          <w:sz w:val="24"/>
        </w:rPr>
        <w:t xml:space="preserve">с </w:t>
      </w:r>
      <w:r w:rsidRPr="000022F8">
        <w:rPr>
          <w:color w:val="FF0000"/>
          <w:spacing w:val="-4"/>
          <w:sz w:val="24"/>
        </w:rPr>
        <w:t xml:space="preserve">родителями. Родительские </w:t>
      </w:r>
      <w:r w:rsidRPr="000022F8">
        <w:rPr>
          <w:color w:val="FF0000"/>
          <w:spacing w:val="-5"/>
          <w:sz w:val="24"/>
        </w:rPr>
        <w:t xml:space="preserve">собрания проводятся </w:t>
      </w:r>
      <w:r w:rsidRPr="000022F8">
        <w:rPr>
          <w:color w:val="FF0000"/>
          <w:sz w:val="24"/>
        </w:rPr>
        <w:t xml:space="preserve">с </w:t>
      </w:r>
      <w:r w:rsidRPr="000022F8">
        <w:rPr>
          <w:color w:val="FF0000"/>
          <w:spacing w:val="-4"/>
          <w:sz w:val="24"/>
        </w:rPr>
        <w:t xml:space="preserve">привлечением работников правоохранительных органов, </w:t>
      </w:r>
      <w:r w:rsidRPr="000022F8">
        <w:rPr>
          <w:color w:val="FF0000"/>
          <w:spacing w:val="-5"/>
          <w:sz w:val="24"/>
        </w:rPr>
        <w:t xml:space="preserve">медицинских работников, занимающихся </w:t>
      </w:r>
      <w:r w:rsidRPr="000022F8">
        <w:rPr>
          <w:color w:val="FF0000"/>
          <w:spacing w:val="-4"/>
          <w:sz w:val="24"/>
        </w:rPr>
        <w:t xml:space="preserve">вопросами профилактики </w:t>
      </w:r>
      <w:r w:rsidRPr="000022F8">
        <w:rPr>
          <w:color w:val="FF0000"/>
          <w:sz w:val="24"/>
        </w:rPr>
        <w:t xml:space="preserve">ПАВ и </w:t>
      </w:r>
      <w:r w:rsidRPr="000022F8">
        <w:rPr>
          <w:color w:val="FF0000"/>
          <w:spacing w:val="-4"/>
          <w:sz w:val="24"/>
        </w:rPr>
        <w:t xml:space="preserve">формирования </w:t>
      </w:r>
      <w:r w:rsidRPr="000022F8">
        <w:rPr>
          <w:color w:val="FF0000"/>
          <w:spacing w:val="-3"/>
          <w:sz w:val="24"/>
        </w:rPr>
        <w:t>здо</w:t>
      </w:r>
      <w:r w:rsidRPr="000022F8">
        <w:rPr>
          <w:color w:val="FF0000"/>
          <w:spacing w:val="-4"/>
          <w:sz w:val="24"/>
        </w:rPr>
        <w:t xml:space="preserve">рового образа жизни. </w:t>
      </w:r>
      <w:r w:rsidRPr="000022F8">
        <w:rPr>
          <w:color w:val="FF0000"/>
          <w:sz w:val="24"/>
        </w:rPr>
        <w:t xml:space="preserve">В </w:t>
      </w:r>
      <w:r w:rsidRPr="000022F8">
        <w:rPr>
          <w:color w:val="FF0000"/>
          <w:spacing w:val="-4"/>
          <w:sz w:val="24"/>
        </w:rPr>
        <w:t xml:space="preserve">школе стало традицией проведение общешкольных </w:t>
      </w:r>
      <w:r w:rsidRPr="000022F8">
        <w:rPr>
          <w:color w:val="FF0000"/>
          <w:spacing w:val="-5"/>
          <w:sz w:val="24"/>
        </w:rPr>
        <w:t xml:space="preserve">родительских </w:t>
      </w:r>
      <w:r w:rsidRPr="000022F8">
        <w:rPr>
          <w:color w:val="FF0000"/>
          <w:spacing w:val="-3"/>
          <w:sz w:val="24"/>
        </w:rPr>
        <w:t>со</w:t>
      </w:r>
      <w:r w:rsidRPr="000022F8">
        <w:rPr>
          <w:color w:val="FF0000"/>
          <w:spacing w:val="-4"/>
          <w:sz w:val="24"/>
        </w:rPr>
        <w:t xml:space="preserve">браний. Данный вид работы </w:t>
      </w:r>
      <w:r w:rsidRPr="000022F8">
        <w:rPr>
          <w:color w:val="FF0000"/>
          <w:sz w:val="24"/>
        </w:rPr>
        <w:t xml:space="preserve">с </w:t>
      </w:r>
      <w:r w:rsidRPr="000022F8">
        <w:rPr>
          <w:color w:val="FF0000"/>
          <w:spacing w:val="-5"/>
          <w:sz w:val="24"/>
        </w:rPr>
        <w:t xml:space="preserve">родителями </w:t>
      </w:r>
      <w:r w:rsidRPr="000022F8">
        <w:rPr>
          <w:color w:val="FF0000"/>
          <w:spacing w:val="-4"/>
          <w:sz w:val="24"/>
        </w:rPr>
        <w:t xml:space="preserve">актуален. </w:t>
      </w:r>
      <w:r w:rsidRPr="000022F8">
        <w:rPr>
          <w:color w:val="FF0000"/>
          <w:spacing w:val="-5"/>
          <w:sz w:val="24"/>
        </w:rPr>
        <w:t xml:space="preserve">Посещаемость родительских собраний </w:t>
      </w:r>
      <w:r w:rsidRPr="000022F8">
        <w:rPr>
          <w:color w:val="FF0000"/>
          <w:spacing w:val="-3"/>
          <w:sz w:val="24"/>
        </w:rPr>
        <w:t>со</w:t>
      </w:r>
      <w:r w:rsidRPr="000022F8">
        <w:rPr>
          <w:color w:val="FF0000"/>
          <w:spacing w:val="-5"/>
          <w:sz w:val="24"/>
        </w:rPr>
        <w:t xml:space="preserve">ставляет </w:t>
      </w:r>
      <w:r w:rsidRPr="000022F8">
        <w:rPr>
          <w:color w:val="FF0000"/>
          <w:sz w:val="24"/>
        </w:rPr>
        <w:t xml:space="preserve">в </w:t>
      </w:r>
      <w:r w:rsidRPr="000022F8">
        <w:rPr>
          <w:color w:val="FF0000"/>
          <w:spacing w:val="-4"/>
          <w:sz w:val="24"/>
        </w:rPr>
        <w:t xml:space="preserve">среднем </w:t>
      </w:r>
      <w:r w:rsidRPr="000022F8">
        <w:rPr>
          <w:color w:val="FF0000"/>
          <w:spacing w:val="-3"/>
          <w:sz w:val="24"/>
        </w:rPr>
        <w:t xml:space="preserve">около </w:t>
      </w:r>
      <w:r w:rsidRPr="000022F8">
        <w:rPr>
          <w:color w:val="FF0000"/>
          <w:spacing w:val="-4"/>
          <w:sz w:val="24"/>
        </w:rPr>
        <w:t xml:space="preserve">90%. Этот показатель остается стабильным </w:t>
      </w:r>
      <w:r w:rsidRPr="000022F8">
        <w:rPr>
          <w:color w:val="FF0000"/>
          <w:sz w:val="24"/>
        </w:rPr>
        <w:t xml:space="preserve">в </w:t>
      </w:r>
      <w:r w:rsidRPr="000022F8">
        <w:rPr>
          <w:color w:val="FF0000"/>
          <w:spacing w:val="-4"/>
          <w:sz w:val="24"/>
        </w:rPr>
        <w:t xml:space="preserve">течение последних трех лет. Благодаря </w:t>
      </w:r>
      <w:r w:rsidRPr="000022F8">
        <w:rPr>
          <w:color w:val="FF0000"/>
          <w:spacing w:val="-5"/>
          <w:sz w:val="24"/>
        </w:rPr>
        <w:t xml:space="preserve">активной деятельности </w:t>
      </w:r>
      <w:r w:rsidRPr="000022F8">
        <w:rPr>
          <w:color w:val="FF0000"/>
          <w:spacing w:val="-4"/>
          <w:sz w:val="24"/>
        </w:rPr>
        <w:t xml:space="preserve">Общешкольного родительского комитета </w:t>
      </w:r>
      <w:r w:rsidRPr="000022F8">
        <w:rPr>
          <w:color w:val="FF0000"/>
          <w:spacing w:val="-5"/>
          <w:sz w:val="24"/>
        </w:rPr>
        <w:t xml:space="preserve">увеличивается </w:t>
      </w:r>
      <w:r w:rsidRPr="000022F8">
        <w:rPr>
          <w:color w:val="FF0000"/>
          <w:spacing w:val="-4"/>
          <w:sz w:val="24"/>
        </w:rPr>
        <w:t xml:space="preserve">число родителей, </w:t>
      </w:r>
      <w:r w:rsidRPr="000022F8">
        <w:rPr>
          <w:color w:val="FF0000"/>
          <w:spacing w:val="-5"/>
          <w:sz w:val="24"/>
        </w:rPr>
        <w:t xml:space="preserve">заинтересованных </w:t>
      </w:r>
      <w:r w:rsidRPr="000022F8">
        <w:rPr>
          <w:color w:val="FF0000"/>
          <w:sz w:val="24"/>
        </w:rPr>
        <w:t xml:space="preserve">в </w:t>
      </w:r>
      <w:r w:rsidRPr="000022F8">
        <w:rPr>
          <w:color w:val="FF0000"/>
          <w:spacing w:val="-4"/>
          <w:sz w:val="24"/>
        </w:rPr>
        <w:t>делах</w:t>
      </w:r>
      <w:r w:rsidRPr="000022F8">
        <w:rPr>
          <w:color w:val="FF0000"/>
          <w:spacing w:val="-31"/>
          <w:sz w:val="24"/>
        </w:rPr>
        <w:t xml:space="preserve"> </w:t>
      </w:r>
      <w:r w:rsidRPr="000022F8">
        <w:rPr>
          <w:color w:val="FF0000"/>
          <w:spacing w:val="-3"/>
          <w:sz w:val="24"/>
        </w:rPr>
        <w:t>ОУ.</w:t>
      </w:r>
    </w:p>
    <w:p w:rsidR="00064917" w:rsidRPr="000022F8" w:rsidRDefault="00064917" w:rsidP="00064917">
      <w:pPr>
        <w:pStyle w:val="a3"/>
        <w:rPr>
          <w:color w:val="FF0000"/>
        </w:rPr>
      </w:pPr>
      <w:r w:rsidRPr="000022F8">
        <w:rPr>
          <w:color w:val="FF0000"/>
        </w:rPr>
        <w:t>Сказанное позволяет сделать вывод, что коллективу необходимо продолжить работу по</w:t>
      </w:r>
    </w:p>
    <w:p w:rsidR="00064917" w:rsidRPr="000022F8" w:rsidRDefault="00064917" w:rsidP="00064917">
      <w:pPr>
        <w:pStyle w:val="a3"/>
        <w:rPr>
          <w:color w:val="FF0000"/>
        </w:rPr>
      </w:pPr>
      <w:r w:rsidRPr="000022F8">
        <w:rPr>
          <w:color w:val="FF0000"/>
        </w:rPr>
        <w:t>формированию навыков общения и конфликт устойчивости в системе «учитель-учитель»,</w:t>
      </w:r>
    </w:p>
    <w:p w:rsidR="00064917" w:rsidRPr="000022F8" w:rsidRDefault="00064917" w:rsidP="00064917">
      <w:pPr>
        <w:pStyle w:val="a3"/>
        <w:rPr>
          <w:color w:val="FF0000"/>
        </w:rPr>
      </w:pPr>
      <w:r w:rsidRPr="000022F8">
        <w:rPr>
          <w:color w:val="FF0000"/>
        </w:rPr>
        <w:t>«учитель-ученик».</w:t>
      </w:r>
    </w:p>
    <w:p w:rsidR="00064917" w:rsidRDefault="00064917" w:rsidP="00064917">
      <w:pPr>
        <w:pStyle w:val="a3"/>
        <w:ind w:left="0"/>
        <w:rPr>
          <w:sz w:val="26"/>
        </w:rPr>
      </w:pPr>
    </w:p>
    <w:p w:rsidR="00064917" w:rsidRDefault="00064917" w:rsidP="00064917">
      <w:pPr>
        <w:pStyle w:val="a3"/>
        <w:spacing w:before="5"/>
        <w:ind w:left="0"/>
        <w:rPr>
          <w:sz w:val="22"/>
        </w:rPr>
      </w:pPr>
    </w:p>
    <w:p w:rsidR="00064917" w:rsidRPr="00E47C43" w:rsidRDefault="00064917" w:rsidP="00064917">
      <w:pPr>
        <w:pStyle w:val="2"/>
        <w:numPr>
          <w:ilvl w:val="0"/>
          <w:numId w:val="9"/>
        </w:numPr>
        <w:tabs>
          <w:tab w:val="left" w:pos="923"/>
        </w:tabs>
      </w:pPr>
      <w:r>
        <w:t>Содержание и качество подготовки</w:t>
      </w:r>
      <w:r>
        <w:rPr>
          <w:spacing w:val="-3"/>
        </w:rPr>
        <w:t xml:space="preserve"> </w:t>
      </w:r>
      <w:r>
        <w:t>обучающихся</w:t>
      </w:r>
    </w:p>
    <w:p w:rsidR="00064917" w:rsidRDefault="00064917" w:rsidP="00064917">
      <w:pPr>
        <w:pStyle w:val="a3"/>
        <w:spacing w:before="1"/>
        <w:ind w:right="795"/>
      </w:pPr>
      <w:r>
        <w:t>Быстрые темпы модернизации российского образования потребовали от школы разработку Образовательных программ НОО, ООО и Программу развития образовательного</w:t>
      </w:r>
    </w:p>
    <w:p w:rsidR="00064917" w:rsidRDefault="00064917" w:rsidP="00064917">
      <w:pPr>
        <w:pStyle w:val="a3"/>
        <w:ind w:right="874"/>
      </w:pPr>
      <w:r>
        <w:t>учреждения (2017-2023), где определены основные направления развития государственной образовательной</w:t>
      </w:r>
      <w:r>
        <w:rPr>
          <w:spacing w:val="59"/>
        </w:rPr>
        <w:t xml:space="preserve"> </w:t>
      </w:r>
      <w:r>
        <w:t>системы-это:</w:t>
      </w: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82"/>
        </w:tabs>
        <w:ind w:firstLine="60"/>
        <w:rPr>
          <w:sz w:val="24"/>
        </w:rPr>
      </w:pPr>
      <w:r>
        <w:rPr>
          <w:sz w:val="24"/>
        </w:rPr>
        <w:t>обеспечение потребностей работников школы в повышении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квалификации;</w:t>
      </w:r>
    </w:p>
    <w:p w:rsidR="00064917" w:rsidRDefault="00064917" w:rsidP="00064917">
      <w:pPr>
        <w:pStyle w:val="a5"/>
        <w:numPr>
          <w:ilvl w:val="0"/>
          <w:numId w:val="11"/>
        </w:numPr>
        <w:tabs>
          <w:tab w:val="left" w:pos="882"/>
        </w:tabs>
        <w:ind w:right="714" w:firstLine="60"/>
        <w:rPr>
          <w:sz w:val="24"/>
        </w:rPr>
      </w:pPr>
      <w:r>
        <w:rPr>
          <w:sz w:val="24"/>
        </w:rPr>
        <w:t>обеспечение качества образовательных услуг, создание условий для саморазвития и самовоспитания школьников и развитие детских 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:rsidR="00064917" w:rsidRDefault="00064917" w:rsidP="00064917">
      <w:pPr>
        <w:pStyle w:val="a3"/>
        <w:ind w:right="984" w:firstLine="60"/>
      </w:pPr>
      <w:r>
        <w:t>-внедрение здоровье сберегающих образовательных технологий и поддержка одаренных детей;</w:t>
      </w:r>
    </w:p>
    <w:p w:rsidR="00064917" w:rsidRDefault="00064917" w:rsidP="00064917">
      <w:pPr>
        <w:pStyle w:val="a3"/>
        <w:ind w:left="742"/>
      </w:pPr>
      <w:r>
        <w:t>-развитие государственно-общественного механизма управления школой.</w:t>
      </w:r>
    </w:p>
    <w:p w:rsidR="00064917" w:rsidRDefault="00064917" w:rsidP="00064917">
      <w:pPr>
        <w:pStyle w:val="a3"/>
        <w:ind w:right="809"/>
      </w:pPr>
      <w:r>
        <w:t>Реализация Образовательной программы и Программы развития позволили школе перейти из режима функционирования в режим развития.</w:t>
      </w:r>
    </w:p>
    <w:p w:rsidR="00064917" w:rsidRDefault="00064917" w:rsidP="00064917">
      <w:pPr>
        <w:sectPr w:rsidR="00064917">
          <w:pgSz w:w="11910" w:h="16840"/>
          <w:pgMar w:top="760" w:right="20" w:bottom="1680" w:left="1020" w:header="0" w:footer="1418" w:gutter="0"/>
          <w:cols w:space="720"/>
        </w:sectPr>
      </w:pPr>
    </w:p>
    <w:p w:rsidR="00064917" w:rsidRDefault="00064917" w:rsidP="00064917">
      <w:pPr>
        <w:pStyle w:val="a3"/>
        <w:spacing w:before="64"/>
      </w:pPr>
      <w:r>
        <w:t>Структура классов (групп)</w:t>
      </w:r>
    </w:p>
    <w:p w:rsidR="00064917" w:rsidRDefault="00064917" w:rsidP="00064917">
      <w:pPr>
        <w:pStyle w:val="a3"/>
        <w:spacing w:before="4"/>
        <w:ind w:left="0"/>
        <w:rPr>
          <w:sz w:val="25"/>
        </w:rPr>
      </w:pPr>
    </w:p>
    <w:tbl>
      <w:tblPr>
        <w:tblStyle w:val="TableNormal"/>
        <w:tblW w:w="0" w:type="auto"/>
        <w:tblInd w:w="6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115"/>
        <w:gridCol w:w="3346"/>
      </w:tblGrid>
      <w:tr w:rsidR="00064917" w:rsidTr="00241AA3">
        <w:trPr>
          <w:trHeight w:val="370"/>
        </w:trPr>
        <w:tc>
          <w:tcPr>
            <w:tcW w:w="3166" w:type="dxa"/>
          </w:tcPr>
          <w:p w:rsidR="00064917" w:rsidRDefault="00064917" w:rsidP="00241AA3">
            <w:pPr>
              <w:pStyle w:val="TableParagraph"/>
              <w:spacing w:before="41"/>
              <w:ind w:left="97"/>
              <w:rPr>
                <w:sz w:val="24"/>
              </w:rPr>
            </w:pPr>
            <w:r>
              <w:rPr>
                <w:sz w:val="24"/>
              </w:rPr>
              <w:t>Ступень обучения</w:t>
            </w:r>
          </w:p>
        </w:tc>
        <w:tc>
          <w:tcPr>
            <w:tcW w:w="3115" w:type="dxa"/>
          </w:tcPr>
          <w:p w:rsidR="00064917" w:rsidRDefault="00064917" w:rsidP="00241AA3">
            <w:pPr>
              <w:pStyle w:val="TableParagraph"/>
              <w:spacing w:before="41"/>
              <w:ind w:left="95"/>
              <w:rPr>
                <w:sz w:val="24"/>
              </w:rPr>
            </w:pPr>
            <w:r>
              <w:rPr>
                <w:sz w:val="24"/>
              </w:rPr>
              <w:t>Характеристика классов</w:t>
            </w:r>
          </w:p>
        </w:tc>
        <w:tc>
          <w:tcPr>
            <w:tcW w:w="3346" w:type="dxa"/>
          </w:tcPr>
          <w:p w:rsidR="00064917" w:rsidRDefault="00064917" w:rsidP="00241AA3">
            <w:pPr>
              <w:pStyle w:val="TableParagraph"/>
              <w:spacing w:before="41"/>
              <w:ind w:left="27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064917" w:rsidTr="00241AA3">
        <w:trPr>
          <w:trHeight w:val="358"/>
        </w:trPr>
        <w:tc>
          <w:tcPr>
            <w:tcW w:w="3166" w:type="dxa"/>
          </w:tcPr>
          <w:p w:rsidR="00064917" w:rsidRDefault="00064917" w:rsidP="00241AA3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Дошкольное образование</w:t>
            </w:r>
          </w:p>
        </w:tc>
        <w:tc>
          <w:tcPr>
            <w:tcW w:w="3115" w:type="dxa"/>
          </w:tcPr>
          <w:p w:rsidR="00064917" w:rsidRDefault="00064917" w:rsidP="00241AA3">
            <w:pPr>
              <w:pStyle w:val="TableParagraph"/>
              <w:spacing w:before="37"/>
              <w:ind w:left="95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</w:tc>
        <w:tc>
          <w:tcPr>
            <w:tcW w:w="3346" w:type="dxa"/>
          </w:tcPr>
          <w:p w:rsidR="00064917" w:rsidRDefault="00064917" w:rsidP="00241AA3">
            <w:pPr>
              <w:pStyle w:val="TableParagraph"/>
              <w:spacing w:before="37"/>
              <w:ind w:left="5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64917" w:rsidTr="00241AA3">
        <w:trPr>
          <w:trHeight w:val="553"/>
        </w:trPr>
        <w:tc>
          <w:tcPr>
            <w:tcW w:w="3166" w:type="dxa"/>
          </w:tcPr>
          <w:p w:rsidR="00064917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Начальное общее</w:t>
            </w:r>
          </w:p>
          <w:p w:rsidR="00064917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3115" w:type="dxa"/>
          </w:tcPr>
          <w:p w:rsidR="00064917" w:rsidRDefault="00064917" w:rsidP="00241AA3">
            <w:pPr>
              <w:pStyle w:val="TableParagraph"/>
              <w:spacing w:before="133"/>
              <w:ind w:left="95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</w:tc>
        <w:tc>
          <w:tcPr>
            <w:tcW w:w="3346" w:type="dxa"/>
          </w:tcPr>
          <w:p w:rsidR="00064917" w:rsidRDefault="00064917" w:rsidP="00241AA3">
            <w:pPr>
              <w:pStyle w:val="TableParagraph"/>
              <w:spacing w:before="133"/>
              <w:ind w:left="5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4917" w:rsidTr="00241AA3">
        <w:trPr>
          <w:trHeight w:val="1102"/>
        </w:trPr>
        <w:tc>
          <w:tcPr>
            <w:tcW w:w="3166" w:type="dxa"/>
          </w:tcPr>
          <w:p w:rsidR="00064917" w:rsidRDefault="00064917" w:rsidP="00241AA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64917" w:rsidRDefault="00064917" w:rsidP="00241AA3">
            <w:pPr>
              <w:pStyle w:val="TableParagraph"/>
              <w:ind w:left="97" w:right="1322"/>
              <w:rPr>
                <w:sz w:val="24"/>
              </w:rPr>
            </w:pPr>
            <w:r>
              <w:rPr>
                <w:sz w:val="24"/>
              </w:rPr>
              <w:t>Основное общее образование</w:t>
            </w:r>
          </w:p>
        </w:tc>
        <w:tc>
          <w:tcPr>
            <w:tcW w:w="3115" w:type="dxa"/>
          </w:tcPr>
          <w:p w:rsidR="00064917" w:rsidRDefault="00064917" w:rsidP="00241AA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64917" w:rsidRDefault="00064917" w:rsidP="00241AA3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064917" w:rsidRDefault="00064917" w:rsidP="00241AA3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С базовой подготовкой</w:t>
            </w:r>
          </w:p>
        </w:tc>
        <w:tc>
          <w:tcPr>
            <w:tcW w:w="3346" w:type="dxa"/>
          </w:tcPr>
          <w:p w:rsidR="00064917" w:rsidRDefault="00064917" w:rsidP="00241AA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64917" w:rsidRDefault="00064917" w:rsidP="00241AA3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064917" w:rsidRDefault="00064917" w:rsidP="00241AA3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917" w:rsidTr="00241AA3">
        <w:trPr>
          <w:trHeight w:val="553"/>
        </w:trPr>
        <w:tc>
          <w:tcPr>
            <w:tcW w:w="3166" w:type="dxa"/>
          </w:tcPr>
          <w:p w:rsidR="00064917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Среднее (полное) общее</w:t>
            </w:r>
          </w:p>
          <w:p w:rsidR="00064917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3115" w:type="dxa"/>
          </w:tcPr>
          <w:p w:rsidR="00064917" w:rsidRDefault="00064917" w:rsidP="00241AA3">
            <w:pPr>
              <w:pStyle w:val="TableParagraph"/>
              <w:spacing w:before="133"/>
              <w:ind w:left="95"/>
              <w:rPr>
                <w:sz w:val="24"/>
              </w:rPr>
            </w:pPr>
            <w:r>
              <w:rPr>
                <w:sz w:val="24"/>
              </w:rPr>
              <w:t>С базовой подготовкой</w:t>
            </w:r>
          </w:p>
        </w:tc>
        <w:tc>
          <w:tcPr>
            <w:tcW w:w="3346" w:type="dxa"/>
          </w:tcPr>
          <w:p w:rsidR="00064917" w:rsidRDefault="00064917" w:rsidP="00241AA3">
            <w:pPr>
              <w:pStyle w:val="TableParagraph"/>
              <w:spacing w:before="133"/>
              <w:ind w:left="5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64917" w:rsidRDefault="00064917" w:rsidP="00064917">
      <w:pPr>
        <w:pStyle w:val="a3"/>
        <w:spacing w:before="4"/>
        <w:ind w:left="0"/>
      </w:pPr>
    </w:p>
    <w:p w:rsidR="00064917" w:rsidRDefault="00064917" w:rsidP="00064917">
      <w:pPr>
        <w:pStyle w:val="a3"/>
        <w:spacing w:after="16"/>
      </w:pPr>
      <w:r>
        <w:t>Численность учащихся по уровням</w:t>
      </w:r>
    </w:p>
    <w:tbl>
      <w:tblPr>
        <w:tblStyle w:val="TableNormal"/>
        <w:tblW w:w="0" w:type="auto"/>
        <w:tblInd w:w="6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127"/>
        <w:gridCol w:w="2696"/>
      </w:tblGrid>
      <w:tr w:rsidR="00064917" w:rsidTr="00241AA3">
        <w:trPr>
          <w:trHeight w:val="361"/>
        </w:trPr>
        <w:tc>
          <w:tcPr>
            <w:tcW w:w="4679" w:type="dxa"/>
            <w:vMerge w:val="restart"/>
          </w:tcPr>
          <w:p w:rsidR="00064917" w:rsidRDefault="00064917" w:rsidP="00241AA3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064917" w:rsidRDefault="00064917" w:rsidP="00241AA3">
            <w:pPr>
              <w:pStyle w:val="TableParagraph"/>
              <w:ind w:left="277"/>
              <w:rPr>
                <w:sz w:val="24"/>
              </w:rPr>
            </w:pPr>
            <w:r>
              <w:rPr>
                <w:sz w:val="24"/>
              </w:rPr>
              <w:t>Уровень образования/ класс</w:t>
            </w:r>
          </w:p>
        </w:tc>
        <w:tc>
          <w:tcPr>
            <w:tcW w:w="4823" w:type="dxa"/>
            <w:gridSpan w:val="2"/>
          </w:tcPr>
          <w:p w:rsidR="00064917" w:rsidRDefault="00064917" w:rsidP="00241AA3">
            <w:pPr>
              <w:pStyle w:val="TableParagraph"/>
              <w:spacing w:line="272" w:lineRule="exact"/>
              <w:ind w:left="1802" w:right="1619"/>
              <w:jc w:val="center"/>
              <w:rPr>
                <w:sz w:val="24"/>
              </w:rPr>
            </w:pPr>
            <w:r>
              <w:rPr>
                <w:sz w:val="24"/>
              </w:rPr>
              <w:t>Текущий год</w:t>
            </w:r>
          </w:p>
        </w:tc>
      </w:tr>
      <w:tr w:rsidR="00064917" w:rsidTr="00241AA3">
        <w:trPr>
          <w:trHeight w:val="560"/>
        </w:trPr>
        <w:tc>
          <w:tcPr>
            <w:tcW w:w="4679" w:type="dxa"/>
            <w:vMerge/>
            <w:tcBorders>
              <w:top w:val="nil"/>
            </w:tcBorders>
          </w:tcPr>
          <w:p w:rsidR="00064917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70" w:lineRule="exact"/>
              <w:ind w:left="826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  <w:p w:rsidR="00064917" w:rsidRDefault="00064917" w:rsidP="00241AA3">
            <w:pPr>
              <w:pStyle w:val="TableParagraph"/>
              <w:spacing w:line="271" w:lineRule="exact"/>
              <w:ind w:left="747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696" w:type="dxa"/>
          </w:tcPr>
          <w:p w:rsidR="00064917" w:rsidRDefault="00064917" w:rsidP="00241AA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64917" w:rsidRDefault="00064917" w:rsidP="00241AA3">
            <w:pPr>
              <w:pStyle w:val="TableParagraph"/>
              <w:spacing w:line="271" w:lineRule="exact"/>
              <w:ind w:left="256" w:right="11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учащихся</w:t>
            </w:r>
          </w:p>
        </w:tc>
      </w:tr>
      <w:tr w:rsidR="00064917" w:rsidTr="00241AA3">
        <w:trPr>
          <w:trHeight w:val="361"/>
        </w:trPr>
        <w:tc>
          <w:tcPr>
            <w:tcW w:w="4679" w:type="dxa"/>
          </w:tcPr>
          <w:p w:rsidR="00064917" w:rsidRDefault="00064917" w:rsidP="00241AA3">
            <w:pPr>
              <w:pStyle w:val="TableParagraph"/>
              <w:spacing w:line="263" w:lineRule="exact"/>
              <w:ind w:left="277"/>
              <w:rPr>
                <w:sz w:val="24"/>
              </w:rPr>
            </w:pPr>
            <w:r>
              <w:rPr>
                <w:sz w:val="24"/>
              </w:rPr>
              <w:t>Дошкольное общее образование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3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96" w:type="dxa"/>
          </w:tcPr>
          <w:p w:rsidR="00064917" w:rsidRDefault="00064917" w:rsidP="00241AA3">
            <w:pPr>
              <w:pStyle w:val="TableParagraph"/>
              <w:spacing w:line="263" w:lineRule="exact"/>
              <w:ind w:left="256" w:right="7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64917" w:rsidTr="00241AA3">
        <w:trPr>
          <w:trHeight w:val="358"/>
        </w:trPr>
        <w:tc>
          <w:tcPr>
            <w:tcW w:w="4679" w:type="dxa"/>
          </w:tcPr>
          <w:p w:rsidR="00064917" w:rsidRDefault="00064917" w:rsidP="00241AA3">
            <w:pPr>
              <w:pStyle w:val="TableParagraph"/>
              <w:spacing w:line="260" w:lineRule="exact"/>
              <w:ind w:left="277"/>
              <w:rPr>
                <w:sz w:val="24"/>
              </w:rPr>
            </w:pPr>
            <w:r>
              <w:rPr>
                <w:sz w:val="24"/>
              </w:rPr>
              <w:t>Дошкольное общее образование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0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96" w:type="dxa"/>
          </w:tcPr>
          <w:p w:rsidR="00064917" w:rsidRDefault="00064917" w:rsidP="00241AA3">
            <w:pPr>
              <w:pStyle w:val="TableParagraph"/>
              <w:spacing w:line="260" w:lineRule="exact"/>
              <w:ind w:left="256" w:right="7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64917" w:rsidTr="00241AA3">
        <w:trPr>
          <w:trHeight w:val="361"/>
        </w:trPr>
        <w:tc>
          <w:tcPr>
            <w:tcW w:w="4679" w:type="dxa"/>
          </w:tcPr>
          <w:p w:rsidR="00064917" w:rsidRDefault="00064917" w:rsidP="00241AA3">
            <w:pPr>
              <w:pStyle w:val="TableParagraph"/>
              <w:spacing w:line="263" w:lineRule="exact"/>
              <w:ind w:left="277"/>
              <w:rPr>
                <w:sz w:val="24"/>
              </w:rPr>
            </w:pPr>
            <w:r>
              <w:rPr>
                <w:sz w:val="24"/>
              </w:rPr>
              <w:t>1 Начальное общее образование/1 класс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3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064917" w:rsidRPr="00C22E5A" w:rsidRDefault="00064917" w:rsidP="00241AA3">
            <w:pPr>
              <w:pStyle w:val="TableParagraph"/>
              <w:spacing w:line="263" w:lineRule="exact"/>
              <w:ind w:left="18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C22E5A">
              <w:rPr>
                <w:sz w:val="24"/>
                <w:lang w:val="ru-RU"/>
              </w:rPr>
              <w:t>7</w:t>
            </w:r>
          </w:p>
        </w:tc>
      </w:tr>
      <w:tr w:rsidR="00064917" w:rsidTr="00241AA3">
        <w:trPr>
          <w:trHeight w:val="358"/>
        </w:trPr>
        <w:tc>
          <w:tcPr>
            <w:tcW w:w="4679" w:type="dxa"/>
          </w:tcPr>
          <w:p w:rsidR="00064917" w:rsidRDefault="00064917" w:rsidP="00241AA3">
            <w:pPr>
              <w:pStyle w:val="TableParagraph"/>
              <w:spacing w:line="260" w:lineRule="exact"/>
              <w:ind w:left="277"/>
              <w:rPr>
                <w:sz w:val="24"/>
              </w:rPr>
            </w:pPr>
            <w:r>
              <w:rPr>
                <w:sz w:val="24"/>
              </w:rPr>
              <w:t>2 Начальное общее образование /2 класс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0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064917" w:rsidRPr="007E0741" w:rsidRDefault="00064917" w:rsidP="00241AA3">
            <w:pPr>
              <w:pStyle w:val="TableParagraph"/>
              <w:spacing w:line="260" w:lineRule="exact"/>
              <w:ind w:left="18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C22E5A">
              <w:rPr>
                <w:sz w:val="24"/>
                <w:lang w:val="ru-RU"/>
              </w:rPr>
              <w:t>0</w:t>
            </w:r>
          </w:p>
        </w:tc>
      </w:tr>
      <w:tr w:rsidR="00064917" w:rsidTr="00241AA3">
        <w:trPr>
          <w:trHeight w:val="361"/>
        </w:trPr>
        <w:tc>
          <w:tcPr>
            <w:tcW w:w="4679" w:type="dxa"/>
          </w:tcPr>
          <w:p w:rsidR="00064917" w:rsidRDefault="00064917" w:rsidP="00241AA3">
            <w:pPr>
              <w:pStyle w:val="TableParagraph"/>
              <w:spacing w:line="263" w:lineRule="exact"/>
              <w:ind w:left="277"/>
              <w:rPr>
                <w:sz w:val="24"/>
              </w:rPr>
            </w:pPr>
            <w:r>
              <w:rPr>
                <w:sz w:val="24"/>
              </w:rPr>
              <w:t>3 Начальное общее образование/3 класс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3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064917" w:rsidRPr="00C22E5A" w:rsidRDefault="00C22E5A" w:rsidP="00241AA3">
            <w:pPr>
              <w:pStyle w:val="TableParagraph"/>
              <w:spacing w:line="263" w:lineRule="exact"/>
              <w:ind w:left="1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064917" w:rsidTr="00241AA3">
        <w:trPr>
          <w:trHeight w:val="358"/>
        </w:trPr>
        <w:tc>
          <w:tcPr>
            <w:tcW w:w="4679" w:type="dxa"/>
          </w:tcPr>
          <w:p w:rsidR="00064917" w:rsidRDefault="00064917" w:rsidP="00241AA3">
            <w:pPr>
              <w:pStyle w:val="TableParagraph"/>
              <w:spacing w:line="260" w:lineRule="exact"/>
              <w:ind w:left="277"/>
              <w:rPr>
                <w:sz w:val="24"/>
              </w:rPr>
            </w:pPr>
            <w:r>
              <w:rPr>
                <w:sz w:val="24"/>
              </w:rPr>
              <w:t>4 Начальное общее образование/4 класс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0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064917" w:rsidRPr="005D2C8E" w:rsidRDefault="00C22E5A" w:rsidP="00241AA3">
            <w:pPr>
              <w:pStyle w:val="TableParagraph"/>
              <w:spacing w:line="260" w:lineRule="exact"/>
              <w:ind w:left="256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064917" w:rsidTr="00241AA3">
        <w:trPr>
          <w:trHeight w:val="361"/>
        </w:trPr>
        <w:tc>
          <w:tcPr>
            <w:tcW w:w="4679" w:type="dxa"/>
          </w:tcPr>
          <w:p w:rsidR="00064917" w:rsidRDefault="00064917" w:rsidP="00241AA3">
            <w:pPr>
              <w:pStyle w:val="TableParagraph"/>
              <w:spacing w:line="263" w:lineRule="exact"/>
              <w:ind w:left="277"/>
              <w:rPr>
                <w:sz w:val="24"/>
              </w:rPr>
            </w:pPr>
            <w:r>
              <w:rPr>
                <w:sz w:val="24"/>
              </w:rPr>
              <w:t>5 Основное общее образование/ 5 класс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3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064917" w:rsidRDefault="00064917" w:rsidP="00241AA3">
            <w:pPr>
              <w:pStyle w:val="TableParagraph"/>
              <w:spacing w:line="263" w:lineRule="exact"/>
              <w:ind w:left="256" w:right="7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C22E5A">
              <w:rPr>
                <w:sz w:val="24"/>
                <w:lang w:val="ru-RU"/>
              </w:rPr>
              <w:t>5</w:t>
            </w:r>
          </w:p>
        </w:tc>
      </w:tr>
      <w:tr w:rsidR="00064917" w:rsidTr="00241AA3">
        <w:trPr>
          <w:trHeight w:val="358"/>
        </w:trPr>
        <w:tc>
          <w:tcPr>
            <w:tcW w:w="4679" w:type="dxa"/>
          </w:tcPr>
          <w:p w:rsidR="00064917" w:rsidRDefault="00064917" w:rsidP="00241AA3">
            <w:pPr>
              <w:pStyle w:val="TableParagraph"/>
              <w:spacing w:line="260" w:lineRule="exact"/>
              <w:ind w:left="277"/>
              <w:rPr>
                <w:sz w:val="24"/>
              </w:rPr>
            </w:pPr>
            <w:r>
              <w:rPr>
                <w:sz w:val="24"/>
              </w:rPr>
              <w:t>6 Основное общее образование/ 6 класс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0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064917" w:rsidRPr="00B01EA9" w:rsidRDefault="00C22E5A" w:rsidP="00241AA3">
            <w:pPr>
              <w:pStyle w:val="TableParagraph"/>
              <w:spacing w:line="260" w:lineRule="exact"/>
              <w:ind w:left="1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64917" w:rsidTr="00241AA3">
        <w:trPr>
          <w:trHeight w:val="361"/>
        </w:trPr>
        <w:tc>
          <w:tcPr>
            <w:tcW w:w="4679" w:type="dxa"/>
          </w:tcPr>
          <w:p w:rsidR="00064917" w:rsidRDefault="00064917" w:rsidP="00241AA3">
            <w:pPr>
              <w:pStyle w:val="TableParagraph"/>
              <w:spacing w:line="263" w:lineRule="exact"/>
              <w:ind w:left="277"/>
              <w:rPr>
                <w:sz w:val="24"/>
              </w:rPr>
            </w:pPr>
            <w:r>
              <w:rPr>
                <w:sz w:val="24"/>
              </w:rPr>
              <w:t>7 Основное общее образование/ 7 класс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3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064917" w:rsidRPr="005D2C8E" w:rsidRDefault="00064917" w:rsidP="00241AA3">
            <w:pPr>
              <w:pStyle w:val="TableParagraph"/>
              <w:spacing w:line="263" w:lineRule="exact"/>
              <w:ind w:left="1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22E5A">
              <w:rPr>
                <w:sz w:val="24"/>
                <w:lang w:val="ru-RU"/>
              </w:rPr>
              <w:t>2</w:t>
            </w:r>
          </w:p>
        </w:tc>
      </w:tr>
      <w:tr w:rsidR="00064917" w:rsidTr="00241AA3">
        <w:trPr>
          <w:trHeight w:val="358"/>
        </w:trPr>
        <w:tc>
          <w:tcPr>
            <w:tcW w:w="4679" w:type="dxa"/>
          </w:tcPr>
          <w:p w:rsidR="00064917" w:rsidRDefault="00064917" w:rsidP="00241AA3">
            <w:pPr>
              <w:pStyle w:val="TableParagraph"/>
              <w:spacing w:line="260" w:lineRule="exact"/>
              <w:ind w:left="277"/>
              <w:rPr>
                <w:sz w:val="24"/>
              </w:rPr>
            </w:pPr>
            <w:r>
              <w:rPr>
                <w:sz w:val="24"/>
              </w:rPr>
              <w:t>8 Основное общее образование/ 8 класс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0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064917" w:rsidRPr="005D2C8E" w:rsidRDefault="00C22E5A" w:rsidP="00241AA3">
            <w:pPr>
              <w:pStyle w:val="TableParagraph"/>
              <w:spacing w:line="260" w:lineRule="exact"/>
              <w:ind w:left="1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064917" w:rsidTr="00241AA3">
        <w:trPr>
          <w:trHeight w:val="361"/>
        </w:trPr>
        <w:tc>
          <w:tcPr>
            <w:tcW w:w="4679" w:type="dxa"/>
          </w:tcPr>
          <w:p w:rsidR="00064917" w:rsidRDefault="00064917" w:rsidP="00241AA3">
            <w:pPr>
              <w:pStyle w:val="TableParagraph"/>
              <w:spacing w:line="263" w:lineRule="exact"/>
              <w:ind w:left="277"/>
              <w:rPr>
                <w:sz w:val="24"/>
              </w:rPr>
            </w:pPr>
            <w:r>
              <w:rPr>
                <w:sz w:val="24"/>
              </w:rPr>
              <w:t>9 Основное общее образование/ 9 класс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3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064917" w:rsidRPr="00B01EA9" w:rsidRDefault="00C22E5A" w:rsidP="00241AA3">
            <w:pPr>
              <w:pStyle w:val="TableParagraph"/>
              <w:spacing w:line="263" w:lineRule="exact"/>
              <w:ind w:left="1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064917" w:rsidTr="00241AA3">
        <w:trPr>
          <w:trHeight w:val="553"/>
        </w:trPr>
        <w:tc>
          <w:tcPr>
            <w:tcW w:w="4679" w:type="dxa"/>
          </w:tcPr>
          <w:p w:rsidR="00064917" w:rsidRPr="006059C0" w:rsidRDefault="00064917" w:rsidP="00241AA3">
            <w:pPr>
              <w:pStyle w:val="TableParagraph"/>
              <w:spacing w:line="260" w:lineRule="exact"/>
              <w:ind w:left="27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10 Среднее (полное) общее образование/</w:t>
            </w:r>
          </w:p>
          <w:p w:rsidR="00064917" w:rsidRPr="006059C0" w:rsidRDefault="00064917" w:rsidP="00241AA3">
            <w:pPr>
              <w:pStyle w:val="TableParagraph"/>
              <w:spacing w:line="273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10-11 класс</w:t>
            </w:r>
          </w:p>
        </w:tc>
        <w:tc>
          <w:tcPr>
            <w:tcW w:w="2127" w:type="dxa"/>
          </w:tcPr>
          <w:p w:rsidR="00064917" w:rsidRDefault="00064917" w:rsidP="00241AA3">
            <w:pPr>
              <w:pStyle w:val="TableParagraph"/>
              <w:spacing w:line="260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 w:rsidR="00064917" w:rsidRDefault="00064917" w:rsidP="00241AA3">
            <w:pPr>
              <w:pStyle w:val="TableParagraph"/>
              <w:spacing w:line="260" w:lineRule="exact"/>
              <w:ind w:left="256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  <w:p w:rsidR="00064917" w:rsidRPr="005D2C8E" w:rsidRDefault="00064917" w:rsidP="00241AA3">
            <w:pPr>
              <w:pStyle w:val="TableParagraph"/>
              <w:spacing w:line="260" w:lineRule="exact"/>
              <w:ind w:left="256" w:right="73"/>
              <w:jc w:val="center"/>
              <w:rPr>
                <w:sz w:val="24"/>
                <w:lang w:val="ru-RU"/>
              </w:rPr>
            </w:pPr>
          </w:p>
        </w:tc>
      </w:tr>
    </w:tbl>
    <w:p w:rsidR="00064917" w:rsidRDefault="00064917" w:rsidP="00064917">
      <w:pPr>
        <w:pStyle w:val="a3"/>
        <w:ind w:left="0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40"/>
        <w:gridCol w:w="3828"/>
      </w:tblGrid>
      <w:tr w:rsidR="00064917" w:rsidTr="00241AA3">
        <w:trPr>
          <w:trHeight w:val="551"/>
        </w:trPr>
        <w:tc>
          <w:tcPr>
            <w:tcW w:w="540" w:type="dxa"/>
          </w:tcPr>
          <w:p w:rsidR="00064917" w:rsidRDefault="00064917" w:rsidP="00241A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64917" w:rsidRDefault="00064917" w:rsidP="00241AA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40" w:type="dxa"/>
          </w:tcPr>
          <w:p w:rsidR="00064917" w:rsidRDefault="00064917" w:rsidP="00241A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Вид деятельности, предусмотренный уставом</w:t>
            </w:r>
          </w:p>
        </w:tc>
        <w:tc>
          <w:tcPr>
            <w:tcW w:w="3828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Краткая информация о реализации</w:t>
            </w:r>
          </w:p>
          <w:p w:rsidR="00064917" w:rsidRPr="006059C0" w:rsidRDefault="00064917" w:rsidP="00241AA3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в отчетном периоде</w:t>
            </w:r>
          </w:p>
        </w:tc>
      </w:tr>
      <w:tr w:rsidR="00064917" w:rsidTr="00241AA3">
        <w:trPr>
          <w:trHeight w:val="3036"/>
        </w:trPr>
        <w:tc>
          <w:tcPr>
            <w:tcW w:w="540" w:type="dxa"/>
          </w:tcPr>
          <w:p w:rsidR="00064917" w:rsidRPr="006059C0" w:rsidRDefault="00064917" w:rsidP="00241AA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240" w:type="dxa"/>
          </w:tcPr>
          <w:p w:rsidR="00064917" w:rsidRPr="006059C0" w:rsidRDefault="00064917" w:rsidP="00241AA3">
            <w:pPr>
              <w:pStyle w:val="TableParagraph"/>
              <w:ind w:right="151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Оказание государственных услуг в целях обеспечения реализации, предусмотренных законодательством РФ полномочий органов государственной власти, финансовое обеспечение которого осуществляется за счет средств республиканского бюджета РД на основании бюджетной сметы. п.2</w:t>
            </w:r>
          </w:p>
          <w:p w:rsidR="00064917" w:rsidRPr="006059C0" w:rsidRDefault="00064917" w:rsidP="00241AA3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 xml:space="preserve">- создание благоприятных условий для умственного, нравственного, физического развития личности, в том числе путем удовлетворения </w:t>
            </w:r>
            <w:r w:rsidRPr="006059C0">
              <w:rPr>
                <w:spacing w:val="1"/>
                <w:sz w:val="24"/>
                <w:lang w:val="ru-RU"/>
              </w:rPr>
              <w:t>потребностей,</w:t>
            </w:r>
            <w:r w:rsidRPr="006059C0">
              <w:rPr>
                <w:sz w:val="24"/>
                <w:lang w:val="ru-RU"/>
              </w:rPr>
              <w:t xml:space="preserve"> обучающихся в самообразовании</w:t>
            </w:r>
            <w:r w:rsidRPr="006059C0">
              <w:rPr>
                <w:spacing w:val="8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и</w:t>
            </w:r>
          </w:p>
        </w:tc>
        <w:tc>
          <w:tcPr>
            <w:tcW w:w="3828" w:type="dxa"/>
          </w:tcPr>
          <w:p w:rsidR="00064917" w:rsidRPr="006059C0" w:rsidRDefault="00064917" w:rsidP="00241AA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6059C0">
              <w:rPr>
                <w:color w:val="582312"/>
                <w:sz w:val="24"/>
                <w:lang w:val="ru-RU"/>
              </w:rPr>
              <w:t xml:space="preserve">Право граждан </w:t>
            </w:r>
            <w:r w:rsidRPr="006059C0">
              <w:rPr>
                <w:sz w:val="24"/>
                <w:lang w:val="ru-RU"/>
              </w:rPr>
              <w:t>Российской Федерации,</w:t>
            </w:r>
          </w:p>
          <w:p w:rsidR="00064917" w:rsidRPr="006059C0" w:rsidRDefault="00064917" w:rsidP="00241AA3">
            <w:pPr>
              <w:pStyle w:val="TableParagraph"/>
              <w:ind w:left="105" w:right="97" w:firstLine="60"/>
              <w:jc w:val="both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гарантированного государством на получение общедоступного и бесплатного общего образования по следующим уровням:</w:t>
            </w:r>
          </w:p>
          <w:p w:rsidR="00064917" w:rsidRPr="006059C0" w:rsidRDefault="00064917" w:rsidP="00241AA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 xml:space="preserve">а) начальное общее образование; </w:t>
            </w:r>
          </w:p>
          <w:p w:rsidR="00064917" w:rsidRPr="006059C0" w:rsidRDefault="00064917" w:rsidP="00241AA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б) основное общее образование;</w:t>
            </w:r>
          </w:p>
          <w:p w:rsidR="00064917" w:rsidRDefault="00064917" w:rsidP="00241A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в) среднее общее образование;</w:t>
            </w:r>
          </w:p>
        </w:tc>
      </w:tr>
    </w:tbl>
    <w:p w:rsidR="00064917" w:rsidRDefault="00064917" w:rsidP="00064917">
      <w:pPr>
        <w:spacing w:line="276" w:lineRule="exact"/>
        <w:rPr>
          <w:sz w:val="24"/>
        </w:rPr>
        <w:sectPr w:rsidR="00064917">
          <w:pgSz w:w="11910" w:h="16840"/>
          <w:pgMar w:top="1040" w:right="20" w:bottom="1640" w:left="1020" w:header="0" w:footer="1418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40"/>
        <w:gridCol w:w="3828"/>
      </w:tblGrid>
      <w:tr w:rsidR="00064917" w:rsidTr="00241AA3">
        <w:trPr>
          <w:trHeight w:val="4416"/>
        </w:trPr>
        <w:tc>
          <w:tcPr>
            <w:tcW w:w="540" w:type="dxa"/>
          </w:tcPr>
          <w:p w:rsidR="00064917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0" w:type="dxa"/>
          </w:tcPr>
          <w:p w:rsidR="00064917" w:rsidRPr="006059C0" w:rsidRDefault="00064917" w:rsidP="00241AA3">
            <w:pPr>
              <w:pStyle w:val="TableParagraph"/>
              <w:tabs>
                <w:tab w:val="left" w:pos="1205"/>
                <w:tab w:val="left" w:pos="1743"/>
                <w:tab w:val="left" w:pos="2343"/>
                <w:tab w:val="left" w:pos="2503"/>
                <w:tab w:val="left" w:pos="2849"/>
                <w:tab w:val="left" w:pos="3798"/>
              </w:tabs>
              <w:ind w:left="0" w:right="94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получении дополнительного образования;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по следующим</w:t>
            </w:r>
            <w:r w:rsidRPr="006059C0">
              <w:rPr>
                <w:sz w:val="24"/>
                <w:lang w:val="ru-RU"/>
              </w:rPr>
              <w:tab/>
              <w:t>уровням:</w:t>
            </w:r>
          </w:p>
          <w:p w:rsidR="00064917" w:rsidRPr="006059C0" w:rsidRDefault="00064917" w:rsidP="00241AA3">
            <w:pPr>
              <w:pStyle w:val="TableParagraph"/>
              <w:tabs>
                <w:tab w:val="left" w:pos="1205"/>
                <w:tab w:val="left" w:pos="1743"/>
                <w:tab w:val="left" w:pos="2343"/>
                <w:tab w:val="left" w:pos="2503"/>
                <w:tab w:val="left" w:pos="2849"/>
                <w:tab w:val="left" w:pos="3798"/>
              </w:tabs>
              <w:ind w:right="94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 xml:space="preserve">начальное общее образование, основное общее образование, </w:t>
            </w:r>
            <w:r w:rsidRPr="006059C0">
              <w:rPr>
                <w:sz w:val="24"/>
                <w:lang w:val="ru-RU"/>
              </w:rPr>
              <w:tab/>
              <w:t>среднее</w:t>
            </w:r>
            <w:r w:rsidRPr="006059C0">
              <w:rPr>
                <w:sz w:val="24"/>
                <w:lang w:val="ru-RU"/>
              </w:rPr>
              <w:tab/>
              <w:t>общее</w:t>
            </w:r>
            <w:r w:rsidRPr="006059C0">
              <w:rPr>
                <w:sz w:val="24"/>
                <w:lang w:val="ru-RU"/>
              </w:rPr>
              <w:tab/>
              <w:t>образование. Осуществляет следующие виды деятельности: Ведение образовательной деятельности по реализации</w:t>
            </w:r>
            <w:r w:rsidRPr="006059C0">
              <w:rPr>
                <w:sz w:val="24"/>
                <w:lang w:val="ru-RU"/>
              </w:rPr>
              <w:tab/>
            </w:r>
            <w:r w:rsidRPr="006059C0">
              <w:rPr>
                <w:sz w:val="24"/>
                <w:lang w:val="ru-RU"/>
              </w:rPr>
              <w:tab/>
            </w:r>
            <w:r w:rsidRPr="006059C0">
              <w:rPr>
                <w:sz w:val="24"/>
                <w:lang w:val="ru-RU"/>
              </w:rPr>
              <w:tab/>
            </w:r>
            <w:r w:rsidRPr="006059C0">
              <w:rPr>
                <w:sz w:val="24"/>
                <w:lang w:val="ru-RU"/>
              </w:rPr>
              <w:tab/>
              <w:t xml:space="preserve">основных общеобразовательных программ общего образования, </w:t>
            </w:r>
            <w:r w:rsidRPr="00C22E5A">
              <w:rPr>
                <w:color w:val="FF0000"/>
                <w:sz w:val="24"/>
                <w:lang w:val="ru-RU"/>
              </w:rPr>
              <w:t>дополнительных образовательных</w:t>
            </w:r>
            <w:r w:rsidRPr="00C22E5A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C22E5A">
              <w:rPr>
                <w:color w:val="FF0000"/>
                <w:sz w:val="24"/>
                <w:lang w:val="ru-RU"/>
              </w:rPr>
              <w:t>программ, а также в форме семейного образования (самообразования) п.3.</w:t>
            </w:r>
          </w:p>
        </w:tc>
        <w:tc>
          <w:tcPr>
            <w:tcW w:w="3828" w:type="dxa"/>
          </w:tcPr>
          <w:p w:rsidR="00064917" w:rsidRPr="006059C0" w:rsidRDefault="00064917" w:rsidP="00241AA3">
            <w:pPr>
              <w:pStyle w:val="TableParagraph"/>
              <w:ind w:left="105" w:right="121"/>
              <w:rPr>
                <w:sz w:val="24"/>
                <w:lang w:val="ru-RU"/>
              </w:rPr>
            </w:pPr>
            <w:r w:rsidRPr="006059C0">
              <w:rPr>
                <w:color w:val="582312"/>
                <w:sz w:val="24"/>
                <w:lang w:val="ru-RU"/>
              </w:rPr>
              <w:t xml:space="preserve">реализовывается в полном объеме. </w:t>
            </w:r>
          </w:p>
          <w:p w:rsidR="00064917" w:rsidRPr="006059C0" w:rsidRDefault="00064917" w:rsidP="00241AA3">
            <w:pPr>
              <w:pStyle w:val="TableParagraph"/>
              <w:spacing w:before="11"/>
              <w:ind w:left="0"/>
              <w:rPr>
                <w:lang w:val="ru-RU"/>
              </w:rPr>
            </w:pPr>
          </w:p>
          <w:p w:rsidR="00064917" w:rsidRPr="006059C0" w:rsidRDefault="00064917" w:rsidP="00241AA3">
            <w:pPr>
              <w:pStyle w:val="TableParagraph"/>
              <w:ind w:left="105" w:right="89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В ОУ создана воспитательно- образовательная среда, способствующая формированию у обучающихся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      </w:r>
          </w:p>
        </w:tc>
      </w:tr>
    </w:tbl>
    <w:p w:rsidR="00064917" w:rsidRDefault="00064917" w:rsidP="00064917">
      <w:pPr>
        <w:pStyle w:val="a3"/>
        <w:spacing w:before="1"/>
        <w:ind w:left="0"/>
        <w:rPr>
          <w:sz w:val="15"/>
        </w:rPr>
      </w:pPr>
    </w:p>
    <w:p w:rsidR="00064917" w:rsidRDefault="00064917" w:rsidP="00064917">
      <w:pPr>
        <w:pStyle w:val="a3"/>
        <w:spacing w:before="90"/>
        <w:ind w:right="655" w:firstLine="707"/>
        <w:jc w:val="both"/>
      </w:pPr>
      <w:r>
        <w:t>Учебный план ГКО</w:t>
      </w:r>
      <w:r w:rsidR="00C22E5A">
        <w:t>У РД «Мазадинская СОШ Тляратинского</w:t>
      </w:r>
      <w:r>
        <w:t xml:space="preserve"> района» сформирован в соответствии с нормативными документами, с учётом образовательной программы, обеспечивающей достижение обучающимися результатов освоения основных образовательных программ, установленных федеральными государственными образовательными стандартами. Учебный план школы создан на основе федерального базисного и регионального учебного плана.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  <w:ind w:right="707"/>
      </w:pPr>
      <w:r>
        <w:t>Часы школьного компонента использованы для обогащения предметов базового компонента с интеграцией курса «Вокруг тебя мир», предложенных Международным Комитетом Красного Креста и Российским обществом Красного Креста в классах 2 ступени; для увеличения и обогащения предметов базового компонента в классах 3 ступени.</w:t>
      </w:r>
    </w:p>
    <w:p w:rsidR="00064917" w:rsidRDefault="00064917" w:rsidP="00064917">
      <w:pPr>
        <w:pStyle w:val="a3"/>
        <w:spacing w:before="1"/>
        <w:ind w:right="660" w:firstLine="707"/>
        <w:jc w:val="both"/>
      </w:pPr>
      <w:r>
        <w:t>Администрацией школы и МО учителей среднего звена школы составлена на основе Примерной ООО Основная образовательная программа основного общего образования. Рабочие программы учителей соответствуют данному документу, на сегодняшний день учебный план выполняется.</w:t>
      </w:r>
    </w:p>
    <w:p w:rsidR="00064917" w:rsidRDefault="00064917" w:rsidP="00064917">
      <w:pPr>
        <w:pStyle w:val="a3"/>
        <w:ind w:left="6311"/>
      </w:pPr>
      <w:r>
        <w:t>(Приложение1.Учебный план.)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sectPr w:rsidR="00064917">
          <w:pgSz w:w="11910" w:h="16840"/>
          <w:pgMar w:top="840" w:right="20" w:bottom="1680" w:left="1020" w:header="0" w:footer="1418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1726"/>
        <w:gridCol w:w="1729"/>
        <w:gridCol w:w="1729"/>
        <w:gridCol w:w="1827"/>
      </w:tblGrid>
      <w:tr w:rsidR="00064917" w:rsidTr="00241AA3">
        <w:trPr>
          <w:trHeight w:val="517"/>
        </w:trPr>
        <w:tc>
          <w:tcPr>
            <w:tcW w:w="9738" w:type="dxa"/>
            <w:gridSpan w:val="5"/>
          </w:tcPr>
          <w:p w:rsidR="00064917" w:rsidRPr="006059C0" w:rsidRDefault="00064917" w:rsidP="00241AA3">
            <w:pPr>
              <w:pStyle w:val="TableParagraph"/>
              <w:spacing w:line="27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Направления и формы внеурочной деятельности обучающихся начальных классов</w:t>
            </w:r>
          </w:p>
        </w:tc>
      </w:tr>
      <w:tr w:rsidR="00064917" w:rsidTr="00241AA3">
        <w:trPr>
          <w:trHeight w:val="836"/>
        </w:trPr>
        <w:tc>
          <w:tcPr>
            <w:tcW w:w="2727" w:type="dxa"/>
          </w:tcPr>
          <w:p w:rsidR="00064917" w:rsidRPr="008520A9" w:rsidRDefault="00064917" w:rsidP="00241AA3">
            <w:pPr>
              <w:pStyle w:val="TableParagraph"/>
              <w:spacing w:line="275" w:lineRule="exact"/>
              <w:ind w:left="97"/>
              <w:rPr>
                <w:sz w:val="24"/>
                <w:lang w:val="ru-RU"/>
              </w:rPr>
            </w:pPr>
          </w:p>
        </w:tc>
        <w:tc>
          <w:tcPr>
            <w:tcW w:w="7011" w:type="dxa"/>
            <w:gridSpan w:val="4"/>
          </w:tcPr>
          <w:p w:rsidR="00064917" w:rsidRPr="008520A9" w:rsidRDefault="00064917" w:rsidP="00241AA3">
            <w:pPr>
              <w:pStyle w:val="TableParagraph"/>
              <w:spacing w:line="278" w:lineRule="auto"/>
              <w:ind w:left="97" w:right="346" w:firstLine="60"/>
              <w:rPr>
                <w:sz w:val="24"/>
                <w:lang w:val="ru-RU"/>
              </w:rPr>
            </w:pPr>
          </w:p>
        </w:tc>
      </w:tr>
      <w:tr w:rsidR="00064917" w:rsidTr="00241AA3">
        <w:trPr>
          <w:trHeight w:val="834"/>
        </w:trPr>
        <w:tc>
          <w:tcPr>
            <w:tcW w:w="2727" w:type="dxa"/>
          </w:tcPr>
          <w:p w:rsidR="00064917" w:rsidRPr="008520A9" w:rsidRDefault="00064917" w:rsidP="00241AA3">
            <w:pPr>
              <w:pStyle w:val="TableParagraph"/>
              <w:spacing w:line="272" w:lineRule="exact"/>
              <w:ind w:left="397"/>
              <w:rPr>
                <w:sz w:val="24"/>
                <w:lang w:val="ru-RU"/>
              </w:rPr>
            </w:pPr>
          </w:p>
        </w:tc>
        <w:tc>
          <w:tcPr>
            <w:tcW w:w="7011" w:type="dxa"/>
            <w:gridSpan w:val="4"/>
          </w:tcPr>
          <w:p w:rsidR="00064917" w:rsidRPr="008520A9" w:rsidRDefault="00064917" w:rsidP="00241AA3">
            <w:pPr>
              <w:pStyle w:val="TableParagraph"/>
              <w:spacing w:line="278" w:lineRule="auto"/>
              <w:ind w:left="97" w:right="346"/>
              <w:rPr>
                <w:sz w:val="24"/>
                <w:lang w:val="ru-RU"/>
              </w:rPr>
            </w:pPr>
          </w:p>
        </w:tc>
      </w:tr>
      <w:tr w:rsidR="00064917" w:rsidTr="00241AA3">
        <w:trPr>
          <w:trHeight w:val="517"/>
        </w:trPr>
        <w:tc>
          <w:tcPr>
            <w:tcW w:w="2727" w:type="dxa"/>
          </w:tcPr>
          <w:p w:rsidR="00064917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7011" w:type="dxa"/>
            <w:gridSpan w:val="4"/>
          </w:tcPr>
          <w:p w:rsidR="00064917" w:rsidRPr="006059C0" w:rsidRDefault="00C22E5A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Кружок «Шахматы» Кружок «Весёлая грамматика</w:t>
            </w:r>
            <w:r w:rsidR="00064917" w:rsidRPr="006059C0">
              <w:rPr>
                <w:sz w:val="24"/>
                <w:lang w:val="ru-RU"/>
              </w:rPr>
              <w:t>»</w:t>
            </w:r>
          </w:p>
        </w:tc>
      </w:tr>
      <w:tr w:rsidR="00064917" w:rsidTr="00241AA3">
        <w:trPr>
          <w:trHeight w:val="834"/>
        </w:trPr>
        <w:tc>
          <w:tcPr>
            <w:tcW w:w="2727" w:type="dxa"/>
          </w:tcPr>
          <w:p w:rsidR="00064917" w:rsidRPr="00C22E5A" w:rsidRDefault="00064917" w:rsidP="00241AA3">
            <w:pPr>
              <w:pStyle w:val="TableParagraph"/>
              <w:spacing w:line="272" w:lineRule="exact"/>
              <w:ind w:left="277"/>
              <w:rPr>
                <w:sz w:val="24"/>
                <w:lang w:val="ru-RU"/>
              </w:rPr>
            </w:pPr>
          </w:p>
        </w:tc>
        <w:tc>
          <w:tcPr>
            <w:tcW w:w="7011" w:type="dxa"/>
            <w:gridSpan w:val="4"/>
          </w:tcPr>
          <w:p w:rsidR="00064917" w:rsidRPr="006059C0" w:rsidRDefault="00064917" w:rsidP="00241AA3">
            <w:pPr>
              <w:pStyle w:val="TableParagraph"/>
              <w:spacing w:line="280" w:lineRule="auto"/>
              <w:ind w:left="97"/>
              <w:rPr>
                <w:sz w:val="24"/>
                <w:lang w:val="ru-RU"/>
              </w:rPr>
            </w:pPr>
          </w:p>
        </w:tc>
      </w:tr>
      <w:tr w:rsidR="00064917" w:rsidTr="00241AA3">
        <w:trPr>
          <w:trHeight w:val="479"/>
        </w:trPr>
        <w:tc>
          <w:tcPr>
            <w:tcW w:w="2727" w:type="dxa"/>
          </w:tcPr>
          <w:p w:rsidR="00064917" w:rsidRDefault="00064917" w:rsidP="00241AA3">
            <w:pPr>
              <w:pStyle w:val="TableParagraph"/>
              <w:spacing w:line="272" w:lineRule="exact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26" w:type="dxa"/>
          </w:tcPr>
          <w:p w:rsidR="00064917" w:rsidRDefault="00064917" w:rsidP="00241AA3">
            <w:pPr>
              <w:pStyle w:val="TableParagraph"/>
              <w:spacing w:line="272" w:lineRule="exact"/>
              <w:ind w:left="604" w:right="597"/>
              <w:jc w:val="center"/>
              <w:rPr>
                <w:sz w:val="24"/>
              </w:rPr>
            </w:pPr>
            <w:r>
              <w:rPr>
                <w:sz w:val="24"/>
              </w:rPr>
              <w:t>1час</w:t>
            </w:r>
          </w:p>
        </w:tc>
        <w:tc>
          <w:tcPr>
            <w:tcW w:w="1729" w:type="dxa"/>
          </w:tcPr>
          <w:p w:rsidR="00064917" w:rsidRDefault="00064917" w:rsidP="00241AA3">
            <w:pPr>
              <w:pStyle w:val="TableParagraph"/>
              <w:spacing w:line="272" w:lineRule="exact"/>
              <w:ind w:left="544"/>
              <w:rPr>
                <w:sz w:val="24"/>
              </w:rPr>
            </w:pPr>
            <w:r>
              <w:rPr>
                <w:sz w:val="24"/>
              </w:rPr>
              <w:t>2 часа</w:t>
            </w:r>
          </w:p>
        </w:tc>
        <w:tc>
          <w:tcPr>
            <w:tcW w:w="1729" w:type="dxa"/>
          </w:tcPr>
          <w:p w:rsidR="00064917" w:rsidRDefault="00064917" w:rsidP="00241AA3">
            <w:pPr>
              <w:pStyle w:val="TableParagraph"/>
              <w:spacing w:line="272" w:lineRule="exact"/>
              <w:ind w:left="610" w:right="2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ч</w:t>
            </w:r>
            <w:r>
              <w:rPr>
                <w:sz w:val="24"/>
              </w:rPr>
              <w:t>аса</w:t>
            </w:r>
          </w:p>
        </w:tc>
        <w:tc>
          <w:tcPr>
            <w:tcW w:w="1827" w:type="dxa"/>
          </w:tcPr>
          <w:p w:rsidR="00064917" w:rsidRDefault="00064917" w:rsidP="00241AA3">
            <w:pPr>
              <w:pStyle w:val="TableParagraph"/>
              <w:spacing w:line="272" w:lineRule="exact"/>
              <w:ind w:left="598" w:right="598"/>
              <w:jc w:val="center"/>
              <w:rPr>
                <w:sz w:val="24"/>
              </w:rPr>
            </w:pPr>
            <w:r>
              <w:rPr>
                <w:sz w:val="24"/>
              </w:rPr>
              <w:t>2часа</w:t>
            </w:r>
          </w:p>
        </w:tc>
      </w:tr>
    </w:tbl>
    <w:p w:rsidR="00064917" w:rsidRDefault="008458EC" w:rsidP="00064917">
      <w:pPr>
        <w:pStyle w:val="a3"/>
        <w:spacing w:before="11"/>
        <w:ind w:left="0"/>
        <w:rPr>
          <w:sz w:val="17"/>
        </w:rPr>
      </w:pPr>
      <w:r>
        <w:rPr>
          <w:noProof/>
          <w:lang w:bidi="ar-SA"/>
        </w:rPr>
        <w:pict>
          <v:polyline id="Freeform 5" o:spid="_x0000_s102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9.45pt,82.6pt,158.45pt,82.6pt,158pt,82.6pt,158pt,83.05pt,158pt,84.2pt,158.45pt,84.2pt,158.45pt,83.05pt,159.45pt,83.05pt,159.45pt,82.6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" fillcolor="black" stroked="f">
            <v:path arrowok="t" o:connecttype="custom" o:connectlocs="17780,508119;5518,508119;0,508119;0,513655;0,527804;5518,527804;5518,513655;17780,513655;17780,508119" o:connectangles="0,0,0,0,0,0,0,0,0"/>
            <o:lock v:ext="edit" verticies="t"/>
            <w10:wrap anchorx="page" anchory="page"/>
          </v:polyline>
        </w:pict>
      </w:r>
    </w:p>
    <w:p w:rsidR="00064917" w:rsidRDefault="00064917" w:rsidP="00064917">
      <w:pPr>
        <w:pStyle w:val="a3"/>
        <w:ind w:left="0"/>
      </w:pPr>
    </w:p>
    <w:p w:rsidR="00064917" w:rsidRPr="00C22E5A" w:rsidRDefault="00064917" w:rsidP="00064917">
      <w:pPr>
        <w:pStyle w:val="a3"/>
        <w:ind w:right="663"/>
        <w:jc w:val="both"/>
        <w:rPr>
          <w:color w:val="C0504D" w:themeColor="accent2"/>
        </w:rPr>
      </w:pPr>
      <w:r>
        <w:t xml:space="preserve">       </w:t>
      </w:r>
      <w:r w:rsidRPr="00C22E5A">
        <w:rPr>
          <w:color w:val="C0504D" w:themeColor="accent2"/>
        </w:rPr>
        <w:t>За время своего существования школа завоевала значительный авторитет среди нашего населения, за счет успешной реализации учебных и воспитательных задач. Степень обученности за последние три года стабильно улучшилась.</w:t>
      </w:r>
    </w:p>
    <w:p w:rsidR="00064917" w:rsidRPr="00C22E5A" w:rsidRDefault="00064917" w:rsidP="00064917">
      <w:pPr>
        <w:pStyle w:val="a3"/>
        <w:ind w:right="667"/>
        <w:rPr>
          <w:color w:val="C0504D" w:themeColor="accent2"/>
        </w:rPr>
      </w:pPr>
      <w:r w:rsidRPr="00C22E5A">
        <w:rPr>
          <w:color w:val="C0504D" w:themeColor="accent2"/>
        </w:rPr>
        <w:t xml:space="preserve">        В школе создан банк одаренных учащихся, учащихся, имеющих высокий уровень учебно-познавательной мотивации, который составляет 30% от общего числа обучающихся. </w:t>
      </w:r>
    </w:p>
    <w:p w:rsidR="00064917" w:rsidRPr="00C22E5A" w:rsidRDefault="00064917" w:rsidP="00064917">
      <w:pPr>
        <w:pStyle w:val="a3"/>
        <w:spacing w:before="1"/>
        <w:ind w:right="720"/>
        <w:rPr>
          <w:color w:val="C0504D" w:themeColor="accent2"/>
        </w:rPr>
        <w:sectPr w:rsidR="00064917" w:rsidRPr="00C22E5A" w:rsidSect="00241AA3">
          <w:pgSz w:w="11910" w:h="16840"/>
          <w:pgMar w:top="800" w:right="20" w:bottom="1418" w:left="1020" w:header="0" w:footer="1418" w:gutter="0"/>
          <w:cols w:space="720"/>
        </w:sectPr>
      </w:pPr>
      <w:r w:rsidRPr="00C22E5A">
        <w:rPr>
          <w:color w:val="C0504D" w:themeColor="accent2"/>
        </w:rPr>
        <w:t xml:space="preserve">        В ОУ сложилась система выявления, поддержки и развития одаренных детей на основе различных форм взаимодействия: индивидуальная работа по предметам, консультирование, индивидуальные домашние задания, специальные предметные курсы, исследовательская практика, процесс работы над учебным проектом, педагогико-психологические наблюдения. Постоянно обновляются подходы к созданию условий для реализации творческих способностей, учащихся в научно-исследовательской, поисковой деятельности на основе использования лабораторного оборудования, использования различных информационных источников, на основе формирования навыков исследовательской работы.</w:t>
      </w:r>
    </w:p>
    <w:p w:rsidR="00064917" w:rsidRDefault="00064917" w:rsidP="00064917">
      <w:pPr>
        <w:pStyle w:val="a3"/>
        <w:spacing w:before="68"/>
        <w:ind w:left="0"/>
      </w:pP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</w:pPr>
    </w:p>
    <w:p w:rsidR="00064917" w:rsidRDefault="00064917" w:rsidP="00064917">
      <w:pPr>
        <w:pStyle w:val="a3"/>
        <w:ind w:left="0" w:right="743"/>
      </w:pPr>
      <w:r>
        <w:t xml:space="preserve">             Увеличилось число отличников и хорошистов. Нет отсева и второгодничества. Результаты     </w:t>
      </w:r>
    </w:p>
    <w:p w:rsidR="00064917" w:rsidRDefault="00064917" w:rsidP="00064917">
      <w:pPr>
        <w:pStyle w:val="a3"/>
        <w:ind w:left="0" w:right="743"/>
      </w:pPr>
      <w:r>
        <w:t xml:space="preserve">            ЕГЭ в этом учебном году сравнительно лучше, чем в прошлые годы.</w:t>
      </w:r>
    </w:p>
    <w:p w:rsidR="00064917" w:rsidRDefault="00064917" w:rsidP="00064917">
      <w:pPr>
        <w:pStyle w:val="a3"/>
        <w:ind w:left="0"/>
      </w:pPr>
    </w:p>
    <w:p w:rsidR="00064917" w:rsidRDefault="00064917" w:rsidP="00064917">
      <w:pPr>
        <w:pStyle w:val="a3"/>
        <w:ind w:right="754" w:firstLine="60"/>
      </w:pPr>
      <w:r>
        <w:t>Интересно и на высоком уровне проходят в школе предметные недели и декады. Возрастающий уровень подготовки учащихся обеспечивает постоянной работой педколлектива по обновлению содержания образования.</w:t>
      </w:r>
    </w:p>
    <w:p w:rsidR="00064917" w:rsidRDefault="00064917" w:rsidP="00064917">
      <w:pPr>
        <w:pStyle w:val="a3"/>
        <w:spacing w:before="9"/>
        <w:ind w:left="0"/>
        <w:rPr>
          <w:sz w:val="23"/>
        </w:rPr>
      </w:pPr>
    </w:p>
    <w:p w:rsidR="00064917" w:rsidRDefault="00064917" w:rsidP="00064917">
      <w:pPr>
        <w:pStyle w:val="a3"/>
        <w:ind w:left="142"/>
        <w:jc w:val="center"/>
      </w:pPr>
      <w:r>
        <w:rPr>
          <w:u w:val="single"/>
        </w:rPr>
        <w:t>РЕЗУЛЬТАТЫ государственной итоговой аттестации в формате</w:t>
      </w:r>
    </w:p>
    <w:p w:rsidR="00064917" w:rsidRDefault="00064917" w:rsidP="00064917">
      <w:pPr>
        <w:pStyle w:val="a3"/>
        <w:ind w:left="142"/>
        <w:jc w:val="center"/>
        <w:rPr>
          <w:u w:val="single"/>
        </w:rPr>
      </w:pPr>
      <w:r>
        <w:rPr>
          <w:u w:val="single"/>
        </w:rPr>
        <w:t>ОГЭ обучающихся 9 класса, ЕГЭ -11 класса.</w:t>
      </w:r>
    </w:p>
    <w:p w:rsidR="00064917" w:rsidRDefault="00064917" w:rsidP="00064917">
      <w:pPr>
        <w:pStyle w:val="a3"/>
        <w:ind w:left="142"/>
        <w:jc w:val="center"/>
      </w:pPr>
    </w:p>
    <w:p w:rsidR="00064917" w:rsidRDefault="00064917" w:rsidP="00064917">
      <w:pPr>
        <w:pStyle w:val="a3"/>
        <w:ind w:left="142" w:right="662"/>
        <w:jc w:val="both"/>
      </w:pPr>
      <w:r>
        <w:t xml:space="preserve">    В течение 2019-2020 учебного года в школе велась целенаправленная, планомерная, систематическая подготовка участников педагогического процесса к ГИА-9,11. В соответствии с нормативно-правовыми документами по организации и проведению ГИА-9,11, был разработан план-график подготовки учащихся к ОГЭ и ЕГЭ, который был вынесен на обсуждение методических предметных объединений школы и утвержден директором школы. В соответствии с данным планом директор, заместитель директора, методические объединения, также составили планы работы по подготовке учащихся к государственной итоговой аттестации.</w:t>
      </w:r>
    </w:p>
    <w:p w:rsidR="00064917" w:rsidRDefault="00064917" w:rsidP="00064917">
      <w:pPr>
        <w:pStyle w:val="a3"/>
        <w:spacing w:before="1"/>
        <w:ind w:left="142" w:right="662"/>
        <w:jc w:val="both"/>
      </w:pPr>
      <w:r>
        <w:t xml:space="preserve">   В течение 2019-2020 учебного года для учителей-предметников проводились совещания, на которых были рассмотрены результаты ОГЭ и ЕГЭ 2019 года.</w:t>
      </w:r>
    </w:p>
    <w:p w:rsidR="00064917" w:rsidRDefault="00064917" w:rsidP="00064917">
      <w:pPr>
        <w:pStyle w:val="a3"/>
        <w:ind w:left="142" w:right="660"/>
        <w:jc w:val="both"/>
      </w:pPr>
      <w:r>
        <w:t xml:space="preserve">    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064917" w:rsidRDefault="00064917" w:rsidP="00064917">
      <w:pPr>
        <w:pStyle w:val="a3"/>
        <w:ind w:left="142" w:right="665"/>
        <w:jc w:val="both"/>
      </w:pPr>
      <w:r>
        <w:t xml:space="preserve">    Помимо ВШК систематически велась работа по участию выпускников 9,11 классов в репетиционных экзаменах по:</w:t>
      </w:r>
    </w:p>
    <w:p w:rsidR="00064917" w:rsidRDefault="00064917" w:rsidP="00064917">
      <w:pPr>
        <w:pStyle w:val="a3"/>
        <w:numPr>
          <w:ilvl w:val="0"/>
          <w:numId w:val="28"/>
        </w:numPr>
        <w:ind w:left="142" w:right="662"/>
        <w:jc w:val="both"/>
      </w:pPr>
      <w:r>
        <w:t>русскому языку и математике, физике, биологии, химии, географии, обществознанию, литературе, истории, информатике и ИКТ, где использовались материалы телекоммуникационная система «СтатГрад», ФИПИ задания.</w:t>
      </w:r>
    </w:p>
    <w:p w:rsidR="00064917" w:rsidRPr="006150AF" w:rsidRDefault="00064917" w:rsidP="00064917">
      <w:pPr>
        <w:pStyle w:val="a3"/>
        <w:spacing w:before="90"/>
        <w:ind w:left="142" w:right="746" w:firstLine="141"/>
        <w:jc w:val="both"/>
        <w:rPr>
          <w:color w:val="FF0000"/>
        </w:rPr>
      </w:pPr>
      <w:r w:rsidRPr="006150AF">
        <w:rPr>
          <w:color w:val="FF0000"/>
          <w:spacing w:val="-4"/>
        </w:rPr>
        <w:t xml:space="preserve">Текущая </w:t>
      </w:r>
      <w:r w:rsidRPr="006150AF">
        <w:rPr>
          <w:color w:val="FF0000"/>
        </w:rPr>
        <w:t xml:space="preserve">и </w:t>
      </w:r>
      <w:r w:rsidRPr="006150AF">
        <w:rPr>
          <w:color w:val="FF0000"/>
          <w:spacing w:val="-4"/>
        </w:rPr>
        <w:t xml:space="preserve">промежуточная аттестации </w:t>
      </w:r>
      <w:r w:rsidRPr="006150AF">
        <w:rPr>
          <w:color w:val="FF0000"/>
          <w:spacing w:val="-3"/>
        </w:rPr>
        <w:t xml:space="preserve">проводятся </w:t>
      </w:r>
      <w:r w:rsidRPr="006150AF">
        <w:rPr>
          <w:color w:val="FF0000"/>
        </w:rPr>
        <w:t xml:space="preserve">в </w:t>
      </w:r>
      <w:r w:rsidRPr="006150AF">
        <w:rPr>
          <w:color w:val="FF0000"/>
          <w:spacing w:val="-4"/>
        </w:rPr>
        <w:t xml:space="preserve">соответствии </w:t>
      </w:r>
      <w:r w:rsidRPr="006150AF">
        <w:rPr>
          <w:color w:val="FF0000"/>
        </w:rPr>
        <w:t xml:space="preserve">со </w:t>
      </w:r>
      <w:r w:rsidRPr="006150AF">
        <w:rPr>
          <w:color w:val="FF0000"/>
          <w:spacing w:val="-4"/>
        </w:rPr>
        <w:t>школьными Положени</w:t>
      </w:r>
      <w:r w:rsidRPr="006150AF">
        <w:rPr>
          <w:color w:val="FF0000"/>
        </w:rPr>
        <w:t xml:space="preserve">ем о </w:t>
      </w:r>
      <w:r w:rsidRPr="006150AF">
        <w:rPr>
          <w:color w:val="FF0000"/>
          <w:spacing w:val="-4"/>
        </w:rPr>
        <w:t xml:space="preserve">промежуточной аттестации </w:t>
      </w:r>
      <w:r w:rsidRPr="006150AF">
        <w:rPr>
          <w:color w:val="FF0000"/>
        </w:rPr>
        <w:t xml:space="preserve">и </w:t>
      </w:r>
      <w:r w:rsidRPr="006150AF">
        <w:rPr>
          <w:color w:val="FF0000"/>
          <w:spacing w:val="-3"/>
        </w:rPr>
        <w:t xml:space="preserve">планом </w:t>
      </w:r>
      <w:r w:rsidRPr="006150AF">
        <w:rPr>
          <w:color w:val="FF0000"/>
          <w:spacing w:val="-4"/>
        </w:rPr>
        <w:t>внутришкольного контроля:</w:t>
      </w:r>
    </w:p>
    <w:p w:rsidR="00064917" w:rsidRDefault="00064917" w:rsidP="00064917">
      <w:pPr>
        <w:pStyle w:val="a3"/>
        <w:ind w:left="142" w:right="655" w:firstLine="141"/>
        <w:jc w:val="both"/>
      </w:pPr>
      <w:r w:rsidRPr="006150AF">
        <w:rPr>
          <w:color w:val="FF0000"/>
        </w:rPr>
        <w:t>График проведения промежуточной аттестации успеваемости учащихся (письменных работ) составляется заместителем директора школы по учебно-воспитательной и отражается в приказах по школе и доводится до сведения учащихся и их родителей</w:t>
      </w:r>
      <w:r>
        <w:t xml:space="preserve"> (законных представителей) не позднее, чем за 5 дней до начала промежуточной аттестации.</w:t>
      </w:r>
    </w:p>
    <w:p w:rsidR="00064917" w:rsidRPr="00F219C2" w:rsidRDefault="00064917" w:rsidP="00064917">
      <w:pPr>
        <w:pStyle w:val="a3"/>
        <w:ind w:left="142" w:right="660" w:firstLine="141"/>
        <w:jc w:val="both"/>
      </w:pPr>
      <w:r>
        <w:t>Административные контрольные работы за полугодие проводятся по графику.</w:t>
      </w:r>
    </w:p>
    <w:p w:rsidR="00064917" w:rsidRDefault="00064917" w:rsidP="00064917">
      <w:pPr>
        <w:pStyle w:val="a3"/>
        <w:ind w:left="142"/>
      </w:pPr>
      <w:r>
        <w:t>Наблюдается уменьшение количества пропущенных уроков, в том числе по болезни.</w:t>
      </w:r>
    </w:p>
    <w:p w:rsidR="00064917" w:rsidRDefault="00064917" w:rsidP="00064917">
      <w:pPr>
        <w:tabs>
          <w:tab w:val="left" w:pos="1020"/>
        </w:tabs>
        <w:ind w:left="142"/>
        <w:rPr>
          <w:sz w:val="24"/>
        </w:rPr>
      </w:pPr>
    </w:p>
    <w:p w:rsidR="00064917" w:rsidRDefault="00064917" w:rsidP="00064917">
      <w:pPr>
        <w:pStyle w:val="a3"/>
        <w:spacing w:before="2"/>
        <w:ind w:left="0"/>
        <w:rPr>
          <w:b/>
          <w:sz w:val="19"/>
        </w:rPr>
      </w:pPr>
    </w:p>
    <w:p w:rsidR="00064917" w:rsidRPr="003F3207" w:rsidRDefault="00064917" w:rsidP="00064917">
      <w:pPr>
        <w:pStyle w:val="2"/>
        <w:spacing w:before="127"/>
        <w:ind w:left="1462"/>
        <w:rPr>
          <w:color w:val="FF0000"/>
        </w:rPr>
      </w:pPr>
      <w:r w:rsidRPr="003F3207">
        <w:rPr>
          <w:color w:val="FF0000"/>
        </w:rPr>
        <w:t>Состояние воспитательной работы</w:t>
      </w:r>
    </w:p>
    <w:p w:rsidR="00064917" w:rsidRPr="003F3207" w:rsidRDefault="00064917" w:rsidP="00064917">
      <w:pPr>
        <w:pStyle w:val="a3"/>
        <w:spacing w:before="5"/>
        <w:ind w:left="0"/>
        <w:rPr>
          <w:b/>
          <w:color w:val="FF0000"/>
          <w:sz w:val="20"/>
        </w:rPr>
      </w:pPr>
    </w:p>
    <w:p w:rsidR="00064917" w:rsidRPr="003F3207" w:rsidRDefault="00064917" w:rsidP="00064917">
      <w:pPr>
        <w:pStyle w:val="a3"/>
        <w:ind w:left="1101"/>
        <w:rPr>
          <w:color w:val="FF0000"/>
        </w:rPr>
      </w:pPr>
      <w:r w:rsidRPr="003F3207">
        <w:rPr>
          <w:color w:val="FF0000"/>
        </w:rPr>
        <w:t xml:space="preserve">Воспитательный процесс в ОУ регламентируется следующими локальными </w:t>
      </w:r>
      <w:r w:rsidRPr="003F3207">
        <w:rPr>
          <w:color w:val="FF0000"/>
          <w:spacing w:val="17"/>
        </w:rPr>
        <w:t>актами</w:t>
      </w:r>
      <w:r w:rsidRPr="003F3207">
        <w:rPr>
          <w:color w:val="FF0000"/>
        </w:rPr>
        <w:t>:</w:t>
      </w:r>
    </w:p>
    <w:p w:rsidR="00064917" w:rsidRPr="003F3207" w:rsidRDefault="00064917" w:rsidP="00064917">
      <w:pPr>
        <w:pStyle w:val="a3"/>
        <w:ind w:left="540"/>
        <w:rPr>
          <w:color w:val="FF0000"/>
        </w:rPr>
      </w:pPr>
      <w:r w:rsidRPr="003F3207">
        <w:rPr>
          <w:color w:val="FF0000"/>
        </w:rPr>
        <w:t xml:space="preserve">«Правила поведения учащихся», «Положение о школьном ученическом  </w:t>
      </w:r>
      <w:r w:rsidRPr="003F3207">
        <w:rPr>
          <w:color w:val="FF0000"/>
          <w:spacing w:val="30"/>
        </w:rPr>
        <w:t xml:space="preserve"> </w:t>
      </w:r>
      <w:r w:rsidRPr="003F3207">
        <w:rPr>
          <w:color w:val="FF0000"/>
        </w:rPr>
        <w:t>самоуправлении»,</w:t>
      </w:r>
    </w:p>
    <w:p w:rsidR="00064917" w:rsidRPr="003F3207" w:rsidRDefault="00064917" w:rsidP="00064917">
      <w:pPr>
        <w:pStyle w:val="a3"/>
        <w:ind w:left="540" w:right="665"/>
        <w:jc w:val="both"/>
        <w:rPr>
          <w:color w:val="FF0000"/>
        </w:rPr>
      </w:pPr>
      <w:r w:rsidRPr="003F3207">
        <w:rPr>
          <w:color w:val="FF0000"/>
        </w:rPr>
        <w:t>«Положение о дежурстве по школе», «Положение о проведении традиционных школьных соревнований», «Положение о совете профилактики», «Положение о классном руководителе». Локальные акты не противоречат Уставу школы.</w:t>
      </w:r>
    </w:p>
    <w:p w:rsidR="00064917" w:rsidRPr="003F3207" w:rsidRDefault="00064917" w:rsidP="00064917">
      <w:pPr>
        <w:pStyle w:val="a3"/>
        <w:ind w:left="540" w:right="663" w:firstLine="141"/>
        <w:jc w:val="both"/>
        <w:rPr>
          <w:color w:val="FF0000"/>
        </w:rPr>
      </w:pPr>
      <w:r w:rsidRPr="003F3207">
        <w:rPr>
          <w:color w:val="FF0000"/>
        </w:rPr>
        <w:t xml:space="preserve">     В ОУ имеются в штате заместители по учебно-воспитательной, воспитательной работе. Хорошую помощь в сборе, обработке информации оказывают классные руководители, они же помогают при составлении плана на новый учебный</w:t>
      </w:r>
      <w:r w:rsidRPr="003F3207">
        <w:rPr>
          <w:color w:val="FF0000"/>
          <w:spacing w:val="-8"/>
        </w:rPr>
        <w:t xml:space="preserve"> </w:t>
      </w:r>
      <w:r w:rsidRPr="003F3207">
        <w:rPr>
          <w:color w:val="FF0000"/>
        </w:rPr>
        <w:t>год.</w:t>
      </w:r>
    </w:p>
    <w:p w:rsidR="00064917" w:rsidRPr="003F3207" w:rsidRDefault="00064917" w:rsidP="00064917">
      <w:pPr>
        <w:pStyle w:val="a3"/>
        <w:spacing w:before="121"/>
        <w:ind w:left="540" w:right="775" w:firstLine="141"/>
        <w:rPr>
          <w:color w:val="FF0000"/>
        </w:rPr>
      </w:pPr>
      <w:r w:rsidRPr="003F3207">
        <w:rPr>
          <w:color w:val="FF0000"/>
        </w:rPr>
        <w:t>Развитие воспитательной системы в школе - непрерывный процесс совместного творческого поиска всех педагогов, благодаря которому школа приобретает своё лицо.</w:t>
      </w:r>
    </w:p>
    <w:p w:rsidR="00064917" w:rsidRPr="003F3207" w:rsidRDefault="00064917" w:rsidP="00064917">
      <w:pPr>
        <w:pStyle w:val="af"/>
        <w:spacing w:line="276" w:lineRule="auto"/>
        <w:ind w:left="567" w:righ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F3207">
        <w:rPr>
          <w:rFonts w:ascii="Times New Roman" w:hAnsi="Times New Roman"/>
          <w:color w:val="FF0000"/>
          <w:sz w:val="24"/>
          <w:szCs w:val="24"/>
        </w:rPr>
        <w:t xml:space="preserve">    Основной составляющей воспитательной работы является участие учащихся во всех общешкольных мероприятиях. </w:t>
      </w:r>
    </w:p>
    <w:p w:rsidR="00064917" w:rsidRPr="003F3207" w:rsidRDefault="00064917" w:rsidP="00064917">
      <w:pPr>
        <w:spacing w:line="276" w:lineRule="auto"/>
        <w:ind w:left="567" w:right="567"/>
        <w:jc w:val="both"/>
        <w:rPr>
          <w:color w:val="FF0000"/>
          <w:sz w:val="24"/>
        </w:rPr>
      </w:pPr>
      <w:r w:rsidRPr="003F3207">
        <w:rPr>
          <w:color w:val="FF0000"/>
          <w:sz w:val="24"/>
        </w:rPr>
        <w:t xml:space="preserve">     Традиционные дела являются так же местом демонстрации образа жизни и коммуникации всех представителей школьного дома. В течение учебного года учащиеся принимали самое активное участие в традиционных школьных праздниках.</w:t>
      </w:r>
    </w:p>
    <w:p w:rsidR="00064917" w:rsidRPr="003F3207" w:rsidRDefault="00064917" w:rsidP="00064917">
      <w:pPr>
        <w:ind w:firstLine="748"/>
        <w:jc w:val="both"/>
        <w:rPr>
          <w:color w:val="FF0000"/>
          <w:sz w:val="24"/>
        </w:rPr>
      </w:pPr>
      <w:r w:rsidRPr="003F3207">
        <w:rPr>
          <w:color w:val="FF0000"/>
          <w:sz w:val="24"/>
        </w:rPr>
        <w:t>Из совместных мероприятий можно было отметить следующие:</w:t>
      </w:r>
    </w:p>
    <w:p w:rsidR="00064917" w:rsidRPr="003F3207" w:rsidRDefault="00064917" w:rsidP="00064917">
      <w:pPr>
        <w:numPr>
          <w:ilvl w:val="0"/>
          <w:numId w:val="24"/>
        </w:numPr>
        <w:suppressAutoHyphens/>
        <w:autoSpaceDE/>
        <w:autoSpaceDN/>
        <w:jc w:val="both"/>
        <w:rPr>
          <w:color w:val="FF0000"/>
          <w:sz w:val="24"/>
        </w:rPr>
      </w:pPr>
      <w:r w:rsidRPr="003F3207">
        <w:rPr>
          <w:color w:val="FF0000"/>
          <w:sz w:val="24"/>
        </w:rPr>
        <w:t xml:space="preserve"> «День знаний»</w:t>
      </w:r>
    </w:p>
    <w:p w:rsidR="00064917" w:rsidRPr="003F3207" w:rsidRDefault="00064917" w:rsidP="00064917">
      <w:pPr>
        <w:numPr>
          <w:ilvl w:val="0"/>
          <w:numId w:val="24"/>
        </w:numPr>
        <w:suppressAutoHyphens/>
        <w:autoSpaceDE/>
        <w:autoSpaceDN/>
        <w:jc w:val="both"/>
        <w:rPr>
          <w:color w:val="FF0000"/>
          <w:sz w:val="24"/>
        </w:rPr>
      </w:pPr>
      <w:r w:rsidRPr="003F3207">
        <w:rPr>
          <w:color w:val="FF0000"/>
          <w:sz w:val="24"/>
        </w:rPr>
        <w:t>«Трагедия Беслана» - линейка в помять о жертвах беслановских событий</w:t>
      </w:r>
    </w:p>
    <w:p w:rsidR="00064917" w:rsidRPr="003F3207" w:rsidRDefault="00064917" w:rsidP="00064917">
      <w:pPr>
        <w:numPr>
          <w:ilvl w:val="0"/>
          <w:numId w:val="24"/>
        </w:numPr>
        <w:suppressAutoHyphens/>
        <w:autoSpaceDE/>
        <w:autoSpaceDN/>
        <w:jc w:val="both"/>
        <w:rPr>
          <w:color w:val="FF0000"/>
          <w:sz w:val="24"/>
        </w:rPr>
      </w:pPr>
      <w:r w:rsidRPr="003F3207">
        <w:rPr>
          <w:color w:val="FF0000"/>
          <w:sz w:val="24"/>
        </w:rPr>
        <w:t>«Гамзатовские чтения». Конкурс чтецов</w:t>
      </w:r>
    </w:p>
    <w:p w:rsidR="00064917" w:rsidRPr="003F3207" w:rsidRDefault="00064917" w:rsidP="00064917">
      <w:pPr>
        <w:numPr>
          <w:ilvl w:val="0"/>
          <w:numId w:val="24"/>
        </w:numPr>
        <w:suppressAutoHyphens/>
        <w:autoSpaceDE/>
        <w:autoSpaceDN/>
        <w:jc w:val="both"/>
        <w:rPr>
          <w:color w:val="FF0000"/>
          <w:sz w:val="24"/>
        </w:rPr>
      </w:pPr>
      <w:r w:rsidRPr="003F3207">
        <w:rPr>
          <w:color w:val="FF0000"/>
          <w:sz w:val="24"/>
        </w:rPr>
        <w:t>Тематические классные часы «Мы против террора»</w:t>
      </w:r>
    </w:p>
    <w:p w:rsidR="00064917" w:rsidRPr="003F3207" w:rsidRDefault="00064917" w:rsidP="00064917">
      <w:pPr>
        <w:numPr>
          <w:ilvl w:val="0"/>
          <w:numId w:val="24"/>
        </w:numPr>
        <w:suppressAutoHyphens/>
        <w:autoSpaceDE/>
        <w:autoSpaceDN/>
        <w:jc w:val="both"/>
        <w:rPr>
          <w:color w:val="FF0000"/>
          <w:sz w:val="24"/>
        </w:rPr>
      </w:pPr>
      <w:r w:rsidRPr="003F3207">
        <w:rPr>
          <w:color w:val="FF0000"/>
          <w:sz w:val="24"/>
        </w:rPr>
        <w:t>Субботники (осенью и весной)</w:t>
      </w:r>
    </w:p>
    <w:p w:rsidR="00064917" w:rsidRPr="003F3207" w:rsidRDefault="00064917" w:rsidP="00064917">
      <w:pPr>
        <w:numPr>
          <w:ilvl w:val="0"/>
          <w:numId w:val="24"/>
        </w:numPr>
        <w:suppressAutoHyphens/>
        <w:autoSpaceDE/>
        <w:autoSpaceDN/>
        <w:jc w:val="both"/>
        <w:rPr>
          <w:color w:val="FF0000"/>
          <w:sz w:val="24"/>
        </w:rPr>
      </w:pPr>
      <w:r w:rsidRPr="003F3207">
        <w:rPr>
          <w:color w:val="FF0000"/>
          <w:sz w:val="24"/>
        </w:rPr>
        <w:t>Мероприятия ко Дню учителя «Спасибо Вам, учителя!»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Осенняя экскурсия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Антикорупционная неделя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Общешкольная линейка, посвященная Дню народного единства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День борьбы со СПИДом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День матери «Мама – первое слово…»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«Алкоголю и наркотикам – нет!!!» День борьбы с наркоманией.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День доброты в школе. Уроки доброты в 1-11 классах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Конкурс стенгазет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Новогодние утренники в 1-4 классах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«Сказки нового года» игры для 5-11 классов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День юного героя антифашиста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Уроки мужества «Горячее сердце»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День защитника Отечества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Участие в конкурсе туристско-патриотической песни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Конкурс «Веселые девчата», посвященное 8 марта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День космонавтики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Участие в конкурсе художественной самодеятельности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День птиц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Военно-спортивная игра «Зарница»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Акция «Бессмертный полк»</w:t>
      </w:r>
    </w:p>
    <w:p w:rsidR="00064917" w:rsidRPr="003F3207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color w:val="FF0000"/>
          <w:sz w:val="24"/>
          <w:szCs w:val="24"/>
          <w:shd w:val="clear" w:color="auto" w:fill="F6F6F6"/>
        </w:rPr>
      </w:pPr>
      <w:r w:rsidRPr="003F3207">
        <w:rPr>
          <w:color w:val="FF0000"/>
          <w:sz w:val="24"/>
          <w:szCs w:val="24"/>
        </w:rPr>
        <w:t>День Победы</w:t>
      </w:r>
    </w:p>
    <w:p w:rsidR="00064917" w:rsidRPr="00FB78E1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Последний звонок</w:t>
      </w:r>
    </w:p>
    <w:p w:rsidR="00064917" w:rsidRPr="00FB78E1" w:rsidRDefault="00064917" w:rsidP="00064917">
      <w:pPr>
        <w:ind w:right="664"/>
        <w:jc w:val="both"/>
        <w:rPr>
          <w:sz w:val="24"/>
        </w:rPr>
      </w:pPr>
      <w:r w:rsidRPr="00FB78E1">
        <w:rPr>
          <w:sz w:val="24"/>
        </w:rPr>
        <w:t xml:space="preserve">    Не все мероприятия были очень хорошо подготовлены и прошли организовано и не все мероприятия удалось провести. Кроме перечисленных выше </w:t>
      </w:r>
      <w:r w:rsidR="006150AF">
        <w:rPr>
          <w:sz w:val="24"/>
        </w:rPr>
        <w:t>,</w:t>
      </w:r>
      <w:r w:rsidRPr="00FB78E1">
        <w:rPr>
          <w:sz w:val="24"/>
        </w:rPr>
        <w:t xml:space="preserve">были проведены мероприятия </w:t>
      </w:r>
      <w:r w:rsidR="006150AF">
        <w:rPr>
          <w:sz w:val="24"/>
        </w:rPr>
        <w:t>,</w:t>
      </w:r>
      <w:r w:rsidRPr="00FB78E1">
        <w:rPr>
          <w:sz w:val="24"/>
        </w:rPr>
        <w:t>в которых принимали участие только начальные классы, такие как:</w:t>
      </w:r>
    </w:p>
    <w:p w:rsidR="00064917" w:rsidRPr="00FB78E1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ind w:right="664"/>
        <w:contextualSpacing/>
        <w:jc w:val="both"/>
        <w:rPr>
          <w:sz w:val="24"/>
        </w:rPr>
      </w:pPr>
      <w:r w:rsidRPr="00FB78E1">
        <w:rPr>
          <w:sz w:val="24"/>
        </w:rPr>
        <w:t>«Прощание с букварем»</w:t>
      </w:r>
    </w:p>
    <w:p w:rsidR="00064917" w:rsidRPr="00FB78E1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ind w:right="664"/>
        <w:contextualSpacing/>
        <w:jc w:val="both"/>
        <w:rPr>
          <w:sz w:val="24"/>
        </w:rPr>
      </w:pPr>
      <w:r w:rsidRPr="00FB78E1">
        <w:rPr>
          <w:sz w:val="24"/>
        </w:rPr>
        <w:t>Прием в пионеры учащихся 4 класса</w:t>
      </w:r>
    </w:p>
    <w:p w:rsidR="00064917" w:rsidRPr="00FB78E1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ind w:right="664"/>
        <w:contextualSpacing/>
        <w:jc w:val="both"/>
        <w:rPr>
          <w:sz w:val="24"/>
        </w:rPr>
      </w:pPr>
      <w:r w:rsidRPr="00FB78E1">
        <w:rPr>
          <w:sz w:val="24"/>
        </w:rPr>
        <w:t>«Прощание с начальной школой»</w:t>
      </w:r>
    </w:p>
    <w:p w:rsidR="00064917" w:rsidRPr="00FB78E1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ind w:right="664"/>
        <w:contextualSpacing/>
        <w:jc w:val="both"/>
        <w:rPr>
          <w:sz w:val="24"/>
        </w:rPr>
      </w:pPr>
      <w:r w:rsidRPr="00FB78E1">
        <w:rPr>
          <w:sz w:val="24"/>
        </w:rPr>
        <w:t>Открытые классные часы</w:t>
      </w:r>
    </w:p>
    <w:p w:rsidR="00064917" w:rsidRPr="00FB78E1" w:rsidRDefault="00064917" w:rsidP="00064917">
      <w:pPr>
        <w:pStyle w:val="a5"/>
        <w:widowControl/>
        <w:numPr>
          <w:ilvl w:val="0"/>
          <w:numId w:val="24"/>
        </w:numPr>
        <w:autoSpaceDE/>
        <w:autoSpaceDN/>
        <w:spacing w:after="200" w:line="276" w:lineRule="auto"/>
        <w:ind w:right="664"/>
        <w:contextualSpacing/>
        <w:jc w:val="both"/>
        <w:rPr>
          <w:sz w:val="24"/>
        </w:rPr>
      </w:pPr>
      <w:r w:rsidRPr="00FB78E1">
        <w:rPr>
          <w:sz w:val="24"/>
        </w:rPr>
        <w:t xml:space="preserve">Утренники, приуроченные к праздникам </w:t>
      </w:r>
    </w:p>
    <w:p w:rsidR="00064917" w:rsidRDefault="00064917" w:rsidP="00064917">
      <w:pPr>
        <w:pStyle w:val="2"/>
        <w:spacing w:before="1"/>
        <w:ind w:left="1221" w:right="664"/>
      </w:pPr>
      <w:r>
        <w:rPr>
          <w:u w:val="thick"/>
        </w:rPr>
        <w:t>Характеристика используемых в школе технологий обучения:</w:t>
      </w:r>
    </w:p>
    <w:p w:rsidR="00064917" w:rsidRDefault="00064917" w:rsidP="00064917">
      <w:pPr>
        <w:pStyle w:val="a3"/>
        <w:spacing w:before="8"/>
        <w:ind w:left="0" w:right="664"/>
        <w:rPr>
          <w:b/>
          <w:sz w:val="15"/>
        </w:rPr>
      </w:pPr>
    </w:p>
    <w:p w:rsidR="00064917" w:rsidRDefault="00064917" w:rsidP="00064917">
      <w:pPr>
        <w:pStyle w:val="a3"/>
        <w:spacing w:before="90"/>
        <w:ind w:left="2038" w:right="664"/>
      </w:pPr>
      <w:r>
        <w:t>Педагогические технологии, используемые на ступенях обучения.</w:t>
      </w:r>
    </w:p>
    <w:p w:rsidR="00064917" w:rsidRDefault="00064917" w:rsidP="00064917">
      <w:pPr>
        <w:pStyle w:val="a3"/>
        <w:ind w:left="540" w:right="664" w:firstLine="141"/>
      </w:pPr>
      <w:r>
        <w:t>В своей образовательной деятельности, направленной на гармоничное развитие личности ребенка, учителя используют следующие педагогические технологии:</w:t>
      </w:r>
    </w:p>
    <w:p w:rsidR="00064917" w:rsidRDefault="00064917" w:rsidP="00064917">
      <w:pPr>
        <w:pStyle w:val="a3"/>
        <w:spacing w:before="1"/>
        <w:ind w:right="664"/>
      </w:pPr>
      <w:r>
        <w:t>1.Традиционные технологии: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90"/>
        </w:tabs>
        <w:spacing w:before="87"/>
        <w:ind w:right="664" w:hanging="360"/>
        <w:jc w:val="both"/>
        <w:rPr>
          <w:sz w:val="24"/>
        </w:rPr>
      </w:pPr>
      <w:r>
        <w:rPr>
          <w:sz w:val="24"/>
        </w:rPr>
        <w:t>системное усвоение учебного материала на всех этапах обучения обеспечивают традиционные классно-урочные технологии, предусматривающие обязательные этапы на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уроке: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3" w:lineRule="exact"/>
        <w:ind w:right="664" w:hanging="360"/>
        <w:rPr>
          <w:sz w:val="24"/>
        </w:rPr>
      </w:pPr>
      <w:r>
        <w:rPr>
          <w:sz w:val="24"/>
        </w:rPr>
        <w:t>проверка 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пройденного;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3" w:lineRule="exact"/>
        <w:ind w:right="664" w:hanging="360"/>
        <w:rPr>
          <w:sz w:val="24"/>
        </w:rPr>
      </w:pPr>
      <w:r>
        <w:rPr>
          <w:sz w:val="24"/>
        </w:rPr>
        <w:t>объяснение нового материала; закрепление 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3" w:lineRule="exact"/>
        <w:ind w:right="664" w:hanging="360"/>
        <w:rPr>
          <w:sz w:val="24"/>
        </w:rPr>
      </w:pPr>
      <w:r>
        <w:rPr>
          <w:sz w:val="24"/>
        </w:rPr>
        <w:t>домашние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</w:p>
    <w:p w:rsidR="00064917" w:rsidRDefault="00064917" w:rsidP="00064917">
      <w:pPr>
        <w:pStyle w:val="a3"/>
        <w:spacing w:line="275" w:lineRule="exact"/>
        <w:ind w:right="664"/>
      </w:pPr>
      <w:r>
        <w:t>2.Технологии активных форм и методов: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3" w:lineRule="exact"/>
        <w:ind w:right="664" w:hanging="360"/>
        <w:rPr>
          <w:sz w:val="24"/>
        </w:rPr>
      </w:pPr>
      <w:r>
        <w:rPr>
          <w:sz w:val="24"/>
        </w:rPr>
        <w:t>уроки-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путешествия;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3" w:lineRule="exact"/>
        <w:ind w:right="664" w:hanging="360"/>
        <w:rPr>
          <w:sz w:val="24"/>
        </w:rPr>
      </w:pPr>
      <w:r>
        <w:rPr>
          <w:sz w:val="24"/>
        </w:rPr>
        <w:t>уроки-фантазии;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before="1" w:line="293" w:lineRule="exact"/>
        <w:ind w:right="664" w:hanging="360"/>
        <w:rPr>
          <w:sz w:val="24"/>
        </w:rPr>
      </w:pPr>
      <w:r>
        <w:rPr>
          <w:sz w:val="24"/>
        </w:rPr>
        <w:t>уроки-сказки; 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3" w:lineRule="exact"/>
        <w:ind w:right="664" w:hanging="360"/>
        <w:rPr>
          <w:sz w:val="24"/>
        </w:rPr>
      </w:pPr>
      <w:r>
        <w:rPr>
          <w:sz w:val="24"/>
        </w:rPr>
        <w:t>работа в парах и группах;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3" w:lineRule="exact"/>
        <w:ind w:right="664" w:hanging="360"/>
        <w:rPr>
          <w:sz w:val="24"/>
        </w:rPr>
      </w:pPr>
      <w:r>
        <w:rPr>
          <w:sz w:val="24"/>
        </w:rPr>
        <w:t>разработка и защита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проектов;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3" w:lineRule="exact"/>
        <w:ind w:right="664" w:hanging="360"/>
        <w:rPr>
          <w:sz w:val="24"/>
        </w:rPr>
      </w:pPr>
      <w:r>
        <w:rPr>
          <w:sz w:val="24"/>
        </w:rPr>
        <w:t>инсценировка;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3" w:lineRule="exact"/>
        <w:ind w:right="664" w:hanging="360"/>
        <w:rPr>
          <w:sz w:val="24"/>
        </w:rPr>
      </w:pPr>
      <w:r>
        <w:rPr>
          <w:sz w:val="24"/>
        </w:rPr>
        <w:t>экскурсии.</w:t>
      </w:r>
    </w:p>
    <w:p w:rsidR="00064917" w:rsidRDefault="00064917" w:rsidP="00064917">
      <w:pPr>
        <w:pStyle w:val="a3"/>
        <w:spacing w:line="276" w:lineRule="exact"/>
        <w:ind w:right="664"/>
      </w:pPr>
      <w:r>
        <w:t>Общей особенностью используемых технологий обучения является ориентация на развитие: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4" w:lineRule="exact"/>
        <w:ind w:right="664" w:hanging="360"/>
        <w:rPr>
          <w:sz w:val="24"/>
        </w:rPr>
      </w:pPr>
      <w:r>
        <w:rPr>
          <w:sz w:val="24"/>
        </w:rPr>
        <w:t>самостоятельности мышления;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before="2" w:line="293" w:lineRule="exact"/>
        <w:ind w:right="664" w:hanging="360"/>
        <w:rPr>
          <w:sz w:val="24"/>
        </w:rPr>
      </w:pPr>
      <w:r>
        <w:rPr>
          <w:sz w:val="24"/>
        </w:rPr>
        <w:t>исследовательских умений в практико-ориентированной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3" w:lineRule="exact"/>
        <w:ind w:right="664" w:hanging="360"/>
        <w:rPr>
          <w:sz w:val="24"/>
        </w:rPr>
      </w:pPr>
      <w:r>
        <w:rPr>
          <w:sz w:val="24"/>
        </w:rPr>
        <w:t>умения 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ind w:right="664" w:hanging="360"/>
        <w:rPr>
          <w:sz w:val="24"/>
        </w:rPr>
      </w:pPr>
      <w:r>
        <w:rPr>
          <w:sz w:val="24"/>
        </w:rPr>
        <w:t>умения публично представлять результаты самостоятельно выполненных творческих работ;</w:t>
      </w:r>
    </w:p>
    <w:p w:rsidR="00064917" w:rsidRDefault="00064917" w:rsidP="00064917">
      <w:pPr>
        <w:pStyle w:val="a5"/>
        <w:numPr>
          <w:ilvl w:val="1"/>
          <w:numId w:val="2"/>
        </w:numPr>
        <w:tabs>
          <w:tab w:val="left" w:pos="1389"/>
          <w:tab w:val="left" w:pos="1390"/>
        </w:tabs>
        <w:spacing w:line="293" w:lineRule="exact"/>
        <w:ind w:right="664" w:hanging="360"/>
        <w:rPr>
          <w:sz w:val="24"/>
        </w:rPr>
      </w:pPr>
      <w:r>
        <w:rPr>
          <w:sz w:val="24"/>
        </w:rPr>
        <w:t>потребности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самообразовании.</w:t>
      </w:r>
    </w:p>
    <w:p w:rsidR="00064917" w:rsidRDefault="00064917" w:rsidP="00064917">
      <w:pPr>
        <w:pStyle w:val="a3"/>
        <w:spacing w:before="1"/>
        <w:ind w:left="540" w:right="664" w:firstLine="141"/>
        <w:jc w:val="both"/>
      </w:pPr>
      <w:r>
        <w:t xml:space="preserve">3.Информационно-коммуникационные технологии - </w:t>
      </w:r>
      <w:r>
        <w:rPr>
          <w:spacing w:val="-5"/>
        </w:rPr>
        <w:t xml:space="preserve">технологии, основанные </w:t>
      </w:r>
      <w:r>
        <w:t xml:space="preserve">на </w:t>
      </w:r>
      <w:r>
        <w:rPr>
          <w:spacing w:val="-5"/>
        </w:rPr>
        <w:t>использова</w:t>
      </w:r>
      <w:r>
        <w:rPr>
          <w:spacing w:val="-4"/>
        </w:rPr>
        <w:t xml:space="preserve">нии </w:t>
      </w:r>
      <w:r>
        <w:t xml:space="preserve">в </w:t>
      </w:r>
      <w:r>
        <w:rPr>
          <w:spacing w:val="-5"/>
        </w:rPr>
        <w:t xml:space="preserve">учебном процессе </w:t>
      </w:r>
      <w:r>
        <w:rPr>
          <w:spacing w:val="-3"/>
        </w:rPr>
        <w:t xml:space="preserve">ПК </w:t>
      </w:r>
      <w:r>
        <w:rPr>
          <w:spacing w:val="-4"/>
        </w:rPr>
        <w:t xml:space="preserve">для </w:t>
      </w:r>
      <w:r>
        <w:rPr>
          <w:spacing w:val="-6"/>
        </w:rPr>
        <w:t xml:space="preserve">мониторинга </w:t>
      </w:r>
      <w:r>
        <w:t xml:space="preserve">и </w:t>
      </w:r>
      <w:r>
        <w:rPr>
          <w:spacing w:val="-6"/>
        </w:rPr>
        <w:t xml:space="preserve">диагностики, </w:t>
      </w:r>
      <w:r>
        <w:rPr>
          <w:spacing w:val="-7"/>
        </w:rPr>
        <w:t xml:space="preserve">реализации индивидуального </w:t>
      </w:r>
      <w:r>
        <w:rPr>
          <w:spacing w:val="-6"/>
        </w:rPr>
        <w:t xml:space="preserve">обучения, </w:t>
      </w:r>
      <w:r>
        <w:rPr>
          <w:spacing w:val="-7"/>
        </w:rPr>
        <w:t xml:space="preserve">мультимедийного </w:t>
      </w:r>
      <w:r>
        <w:rPr>
          <w:spacing w:val="-10"/>
        </w:rPr>
        <w:t>моделирования, проектирования.</w:t>
      </w:r>
    </w:p>
    <w:p w:rsidR="00064917" w:rsidRDefault="00064917" w:rsidP="00064917">
      <w:pPr>
        <w:pStyle w:val="a3"/>
        <w:ind w:left="540" w:right="664" w:firstLine="141"/>
        <w:jc w:val="both"/>
      </w:pPr>
      <w:r>
        <w:rPr>
          <w:spacing w:val="-11"/>
        </w:rPr>
        <w:t xml:space="preserve">4.Здоровьесберегающие технологии </w:t>
      </w:r>
      <w:r>
        <w:t xml:space="preserve">- </w:t>
      </w:r>
      <w:r>
        <w:rPr>
          <w:spacing w:val="-7"/>
        </w:rPr>
        <w:t xml:space="preserve">технологии, </w:t>
      </w:r>
      <w:r>
        <w:rPr>
          <w:spacing w:val="-8"/>
        </w:rPr>
        <w:t xml:space="preserve">направленные </w:t>
      </w:r>
      <w:r>
        <w:rPr>
          <w:spacing w:val="-4"/>
        </w:rPr>
        <w:t xml:space="preserve">на </w:t>
      </w:r>
      <w:r>
        <w:rPr>
          <w:spacing w:val="-8"/>
        </w:rPr>
        <w:t xml:space="preserve">сохранение </w:t>
      </w:r>
      <w:r>
        <w:t xml:space="preserve">и </w:t>
      </w:r>
      <w:r>
        <w:rPr>
          <w:spacing w:val="-8"/>
        </w:rPr>
        <w:t xml:space="preserve">укрепление </w:t>
      </w:r>
      <w:r>
        <w:rPr>
          <w:spacing w:val="-6"/>
        </w:rPr>
        <w:t>здо</w:t>
      </w:r>
      <w:r>
        <w:rPr>
          <w:spacing w:val="-7"/>
        </w:rPr>
        <w:t xml:space="preserve">ровья </w:t>
      </w:r>
      <w:r>
        <w:rPr>
          <w:spacing w:val="-8"/>
        </w:rPr>
        <w:t xml:space="preserve">обучающихся </w:t>
      </w:r>
      <w:r>
        <w:t>и их психическую поддержку.</w:t>
      </w:r>
    </w:p>
    <w:p w:rsidR="00064917" w:rsidRDefault="00064917" w:rsidP="00064917">
      <w:pPr>
        <w:pStyle w:val="a3"/>
        <w:ind w:left="540" w:right="664" w:firstLine="141"/>
        <w:jc w:val="both"/>
      </w:pPr>
      <w:r>
        <w:t>5.Широко используемая в образовательном процессе школы технология проблемного обучения ориентирована на освоение способов самостоятельной деятельности при решении проблемных ситуаций, развитие познавательных и творческих способностей обучающихся.</w:t>
      </w:r>
    </w:p>
    <w:p w:rsidR="00064917" w:rsidRDefault="00064917" w:rsidP="00064917">
      <w:pPr>
        <w:pStyle w:val="a3"/>
        <w:ind w:left="732" w:right="664"/>
      </w:pPr>
      <w:r>
        <w:t>6.Технологии уровневой дифференциации и дифференциации по интересам</w:t>
      </w:r>
    </w:p>
    <w:p w:rsidR="00064917" w:rsidRDefault="00064917" w:rsidP="00064917">
      <w:pPr>
        <w:pStyle w:val="a3"/>
        <w:ind w:left="540" w:right="664" w:firstLine="141"/>
        <w:jc w:val="both"/>
      </w:pPr>
      <w:r>
        <w:rPr>
          <w:spacing w:val="-8"/>
        </w:rPr>
        <w:t xml:space="preserve">Технология </w:t>
      </w:r>
      <w:r>
        <w:rPr>
          <w:spacing w:val="-9"/>
        </w:rPr>
        <w:t xml:space="preserve">способствует </w:t>
      </w:r>
      <w:r>
        <w:rPr>
          <w:spacing w:val="-8"/>
        </w:rPr>
        <w:t xml:space="preserve">повышению </w:t>
      </w:r>
      <w:r>
        <w:rPr>
          <w:spacing w:val="-10"/>
        </w:rPr>
        <w:t xml:space="preserve">уровня </w:t>
      </w:r>
      <w:r>
        <w:rPr>
          <w:spacing w:val="-9"/>
        </w:rPr>
        <w:t xml:space="preserve">мотивации обучения </w:t>
      </w:r>
      <w:r>
        <w:t xml:space="preserve">и </w:t>
      </w:r>
      <w:r>
        <w:rPr>
          <w:spacing w:val="-9"/>
        </w:rPr>
        <w:t xml:space="preserve">познавательного интереса. Образовательное пространство </w:t>
      </w:r>
      <w:r>
        <w:rPr>
          <w:spacing w:val="-6"/>
        </w:rPr>
        <w:t xml:space="preserve">школы </w:t>
      </w:r>
      <w:r>
        <w:rPr>
          <w:spacing w:val="-7"/>
        </w:rPr>
        <w:t xml:space="preserve">дает </w:t>
      </w:r>
      <w:r>
        <w:rPr>
          <w:spacing w:val="-8"/>
        </w:rPr>
        <w:t xml:space="preserve">учащимся возможность </w:t>
      </w:r>
      <w:r>
        <w:rPr>
          <w:spacing w:val="-7"/>
        </w:rPr>
        <w:t xml:space="preserve">выбора </w:t>
      </w:r>
      <w:r>
        <w:t xml:space="preserve">и </w:t>
      </w:r>
      <w:r>
        <w:rPr>
          <w:spacing w:val="-8"/>
        </w:rPr>
        <w:t xml:space="preserve">проявления своей </w:t>
      </w:r>
      <w:r>
        <w:rPr>
          <w:spacing w:val="-6"/>
        </w:rPr>
        <w:t>ин</w:t>
      </w:r>
      <w:r>
        <w:rPr>
          <w:spacing w:val="-8"/>
        </w:rPr>
        <w:t xml:space="preserve">дивидуальности, </w:t>
      </w:r>
      <w:r>
        <w:rPr>
          <w:spacing w:val="-5"/>
        </w:rPr>
        <w:t xml:space="preserve">предоставляет </w:t>
      </w:r>
      <w:r>
        <w:rPr>
          <w:spacing w:val="-4"/>
        </w:rPr>
        <w:t xml:space="preserve">необходимые </w:t>
      </w:r>
      <w:r>
        <w:rPr>
          <w:spacing w:val="-5"/>
        </w:rPr>
        <w:t xml:space="preserve">условия </w:t>
      </w:r>
      <w:r>
        <w:rPr>
          <w:spacing w:val="-4"/>
        </w:rPr>
        <w:t xml:space="preserve">для развития творческих </w:t>
      </w:r>
      <w:r>
        <w:rPr>
          <w:spacing w:val="-5"/>
        </w:rPr>
        <w:t>способностей.</w:t>
      </w:r>
    </w:p>
    <w:p w:rsidR="00064917" w:rsidRDefault="00064917" w:rsidP="00064917">
      <w:pPr>
        <w:pStyle w:val="a3"/>
        <w:spacing w:before="5"/>
        <w:ind w:left="0" w:right="664"/>
      </w:pPr>
    </w:p>
    <w:p w:rsidR="00064917" w:rsidRDefault="00064917" w:rsidP="00064917">
      <w:pPr>
        <w:pStyle w:val="2"/>
        <w:ind w:left="742" w:right="664"/>
      </w:pPr>
      <w:r>
        <w:t>4. Условия, определяющие качество</w:t>
      </w:r>
    </w:p>
    <w:p w:rsidR="00064917" w:rsidRDefault="00064917" w:rsidP="00064917">
      <w:pPr>
        <w:pStyle w:val="a3"/>
        <w:spacing w:before="7"/>
        <w:ind w:left="0" w:right="664"/>
        <w:rPr>
          <w:b/>
          <w:sz w:val="23"/>
        </w:rPr>
      </w:pPr>
    </w:p>
    <w:p w:rsidR="00064917" w:rsidRDefault="00064917" w:rsidP="00064917">
      <w:pPr>
        <w:pStyle w:val="a3"/>
        <w:spacing w:before="1"/>
        <w:ind w:left="742" w:right="664"/>
      </w:pPr>
      <w:r>
        <w:rPr>
          <w:u w:val="single"/>
        </w:rPr>
        <w:t xml:space="preserve">  Миссией школы является:</w:t>
      </w:r>
    </w:p>
    <w:p w:rsidR="00064917" w:rsidRDefault="00064917" w:rsidP="00064917">
      <w:pPr>
        <w:pStyle w:val="a3"/>
        <w:ind w:right="664"/>
      </w:pPr>
      <w:r>
        <w:t>Создание условий для раскрытия способностей каждого ученика, воспитания порядочного и патриотичного человека, личности, готовой к жизни в высокотехнологичном, конкурентном мире, способной к самосовершенствованию, саморазвитию, умеющей самостоятельно ставить и достигать серьёзные цели, принимать грамотные решения в разных жизненных ситуациях.</w:t>
      </w:r>
    </w:p>
    <w:p w:rsidR="00064917" w:rsidRDefault="00064917" w:rsidP="00064917">
      <w:pPr>
        <w:pStyle w:val="a3"/>
        <w:ind w:right="664"/>
      </w:pPr>
      <w:r>
        <w:t>В настоящее время ценностные основания деятельности нашего образовательного учреждения можно сформулировать следующим образом:</w:t>
      </w:r>
    </w:p>
    <w:p w:rsidR="00064917" w:rsidRDefault="00064917" w:rsidP="00064917">
      <w:pPr>
        <w:pStyle w:val="a5"/>
        <w:numPr>
          <w:ilvl w:val="0"/>
          <w:numId w:val="1"/>
        </w:numPr>
        <w:tabs>
          <w:tab w:val="left" w:pos="942"/>
        </w:tabs>
        <w:ind w:right="664" w:firstLine="120"/>
        <w:rPr>
          <w:sz w:val="24"/>
        </w:rPr>
      </w:pPr>
      <w:r>
        <w:rPr>
          <w:sz w:val="24"/>
        </w:rPr>
        <w:t>обеспечение благоприятных условий для гармоничного развития личности всех детей: одаренных, нуждающихся в коррекционной поддержке, детей с ограниченными возможностями здоровья, детей-инвалидов, детей, оставшихся без попечения родителей, находящихся в трудной жизненной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064917" w:rsidRPr="000E467A" w:rsidRDefault="00064917" w:rsidP="00064917">
      <w:pPr>
        <w:pStyle w:val="a5"/>
        <w:numPr>
          <w:ilvl w:val="0"/>
          <w:numId w:val="1"/>
        </w:numPr>
        <w:tabs>
          <w:tab w:val="left" w:pos="882"/>
        </w:tabs>
        <w:ind w:left="881" w:right="664" w:hanging="139"/>
        <w:rPr>
          <w:sz w:val="24"/>
        </w:rPr>
      </w:pPr>
      <w:r>
        <w:rPr>
          <w:sz w:val="24"/>
        </w:rPr>
        <w:t>школа призвана способствовать поддержанию личности воспитанника в 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жиз</w:t>
      </w:r>
      <w:r>
        <w:t>ненных обстоятельствах;</w:t>
      </w:r>
    </w:p>
    <w:p w:rsidR="00064917" w:rsidRDefault="00064917" w:rsidP="00064917">
      <w:pPr>
        <w:pStyle w:val="a5"/>
        <w:numPr>
          <w:ilvl w:val="0"/>
          <w:numId w:val="1"/>
        </w:numPr>
        <w:tabs>
          <w:tab w:val="left" w:pos="882"/>
        </w:tabs>
        <w:ind w:right="664" w:firstLine="60"/>
        <w:jc w:val="both"/>
        <w:rPr>
          <w:sz w:val="24"/>
        </w:rPr>
      </w:pPr>
      <w:r>
        <w:rPr>
          <w:sz w:val="24"/>
        </w:rPr>
        <w:t>основной ценностью образования является не столько сумма научных знаний, которую приобретает в стенах школы ученик, сколько его компетентность в различных видах деятельности, а также умение самостоятельно 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064917" w:rsidRDefault="00064917" w:rsidP="00064917">
      <w:pPr>
        <w:pStyle w:val="a5"/>
        <w:numPr>
          <w:ilvl w:val="0"/>
          <w:numId w:val="1"/>
        </w:numPr>
        <w:tabs>
          <w:tab w:val="left" w:pos="882"/>
        </w:tabs>
        <w:ind w:right="664" w:firstLine="60"/>
        <w:rPr>
          <w:sz w:val="24"/>
        </w:rPr>
      </w:pPr>
      <w:r>
        <w:rPr>
          <w:sz w:val="24"/>
        </w:rPr>
        <w:t xml:space="preserve">педагогический коллектив считает необходимым развивать инициативу и самостоятельность учащихся в урочных и во внеурочных видах деятельности; вовлекать в </w:t>
      </w:r>
      <w:r>
        <w:rPr>
          <w:spacing w:val="-4"/>
          <w:sz w:val="24"/>
        </w:rPr>
        <w:t>исследователь</w:t>
      </w:r>
      <w:r>
        <w:rPr>
          <w:sz w:val="24"/>
        </w:rPr>
        <w:t xml:space="preserve">ские </w:t>
      </w:r>
      <w:r>
        <w:rPr>
          <w:spacing w:val="-3"/>
          <w:sz w:val="24"/>
        </w:rPr>
        <w:t xml:space="preserve">проекты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творческие занятия, чтобы научиться изобретать, понимать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осваивать </w:t>
      </w:r>
      <w:r>
        <w:rPr>
          <w:spacing w:val="-3"/>
          <w:sz w:val="24"/>
        </w:rPr>
        <w:t xml:space="preserve">новое, выражать собственные мысли, принимать </w:t>
      </w:r>
      <w:r>
        <w:rPr>
          <w:sz w:val="24"/>
        </w:rPr>
        <w:t xml:space="preserve">решения и </w:t>
      </w:r>
      <w:r>
        <w:rPr>
          <w:spacing w:val="-3"/>
          <w:sz w:val="24"/>
        </w:rPr>
        <w:t xml:space="preserve">помогать </w:t>
      </w:r>
      <w:r>
        <w:rPr>
          <w:spacing w:val="-4"/>
          <w:sz w:val="24"/>
        </w:rPr>
        <w:t xml:space="preserve">друг другу, </w:t>
      </w:r>
      <w:r>
        <w:rPr>
          <w:spacing w:val="-3"/>
          <w:sz w:val="24"/>
        </w:rPr>
        <w:t xml:space="preserve">формулировать интересы </w:t>
      </w:r>
      <w:r>
        <w:rPr>
          <w:sz w:val="24"/>
        </w:rPr>
        <w:t xml:space="preserve">и </w:t>
      </w:r>
      <w:r>
        <w:rPr>
          <w:spacing w:val="-4"/>
          <w:sz w:val="24"/>
        </w:rPr>
        <w:t>осознавать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возможности;</w:t>
      </w:r>
    </w:p>
    <w:p w:rsidR="00064917" w:rsidRDefault="00064917" w:rsidP="00064917">
      <w:pPr>
        <w:pStyle w:val="a5"/>
        <w:numPr>
          <w:ilvl w:val="0"/>
          <w:numId w:val="1"/>
        </w:numPr>
        <w:tabs>
          <w:tab w:val="left" w:pos="882"/>
        </w:tabs>
        <w:ind w:right="664" w:firstLine="60"/>
        <w:rPr>
          <w:sz w:val="24"/>
        </w:rPr>
      </w:pPr>
      <w:r>
        <w:rPr>
          <w:sz w:val="24"/>
        </w:rPr>
        <w:t>образовательный процесс необходимо построить так, чтобы он обеспечивал психологически комфортные условия обучения для всех школьников; педагоги должны сделать все, что от них зависит, для создания условий, способствующих формированию индивидуальной траектории развития личности ученика. Она формируется на основе возрастных и индивидуальных особенностей ребенка, потребностей и 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064917" w:rsidRDefault="00064917" w:rsidP="00064917">
      <w:pPr>
        <w:pStyle w:val="a5"/>
        <w:numPr>
          <w:ilvl w:val="0"/>
          <w:numId w:val="1"/>
        </w:numPr>
        <w:tabs>
          <w:tab w:val="left" w:pos="882"/>
        </w:tabs>
        <w:ind w:right="664" w:firstLine="60"/>
        <w:rPr>
          <w:sz w:val="24"/>
        </w:rPr>
      </w:pPr>
      <w:r>
        <w:rPr>
          <w:sz w:val="24"/>
        </w:rPr>
        <w:t>результаты образования должны обеспечить успешную жизнедеятельность выпускника школы в условиях быстро меняющегося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064917" w:rsidRPr="00F219C2" w:rsidRDefault="00064917" w:rsidP="00064917">
      <w:pPr>
        <w:pStyle w:val="a3"/>
        <w:ind w:right="664"/>
      </w:pPr>
      <w:r>
        <w:t>школа должна создавать условия для творческого саморазвития каждого учителя, его самореализации в профессиональной деятельности.</w:t>
      </w:r>
    </w:p>
    <w:p w:rsidR="00064917" w:rsidRDefault="00064917" w:rsidP="00064917">
      <w:pPr>
        <w:pStyle w:val="a3"/>
        <w:ind w:right="664" w:firstLine="299"/>
      </w:pPr>
      <w:r>
        <w:t>Анализ кадрового состава свидетельствует том, что в школе работают опытные, квалифицированные учителя. Это позволяет успешно реализовывать программы общего образования, федеральный государственный образовательный стандарт общего образования.</w:t>
      </w:r>
    </w:p>
    <w:p w:rsidR="00064917" w:rsidRDefault="00064917" w:rsidP="00064917">
      <w:pPr>
        <w:pStyle w:val="a3"/>
        <w:ind w:left="0" w:right="664"/>
      </w:pPr>
    </w:p>
    <w:p w:rsidR="00064917" w:rsidRDefault="00064917" w:rsidP="00064917">
      <w:pPr>
        <w:pStyle w:val="a3"/>
        <w:ind w:left="0" w:right="664"/>
      </w:pPr>
    </w:p>
    <w:p w:rsidR="00064917" w:rsidRDefault="00064917" w:rsidP="00064917">
      <w:pPr>
        <w:pStyle w:val="a3"/>
        <w:spacing w:before="68"/>
        <w:ind w:right="664"/>
        <w:jc w:val="both"/>
      </w:pPr>
      <w:r>
        <w:t xml:space="preserve">   Школа полностью укомплектована Анализ возрастного ценза кадрового обеспечения образовательного учреждения показывает, что средний возраст педагогов 35 лет, т.е. возраст, когда юношеский максимализм сменился навыками глубокого анализа ситуации, процессов, происходящих в повседневной жизни, когда у человека выработались стойкие приоритеты и взгляды на окружающую действительность, когда произошла полная социализация личности и открываются возможности для полной творческой самореализации.</w:t>
      </w:r>
    </w:p>
    <w:p w:rsidR="00064917" w:rsidRDefault="00064917" w:rsidP="00064917">
      <w:pPr>
        <w:pStyle w:val="a3"/>
        <w:spacing w:before="1"/>
        <w:ind w:left="502" w:right="664" w:firstLine="120"/>
        <w:jc w:val="both"/>
      </w:pPr>
      <w:r>
        <w:t xml:space="preserve">  Анализируя данные по аттестации педагогических кадров можно сделать выводы о достаточно высоком уровне научно-теоретической, методической и психолого- педагогической подготовки педагогов образовательного учреждения. Вместе с тем, пополнение учреждения молодыми специалистами выдвигает проблему создания условий для вновь приходящей молодежи по быстрой адаптации и самореализации в профессиональной деятельности, к актуализации, заложенных в молодом специалисте потенциальных возможностей.</w:t>
      </w:r>
    </w:p>
    <w:p w:rsidR="00064917" w:rsidRPr="00E47C43" w:rsidRDefault="00DD7BE8" w:rsidP="0006491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Все учителя Мазадинской СОШ  проходят</w:t>
      </w:r>
      <w:r w:rsidR="00064917" w:rsidRPr="00E47C43">
        <w:rPr>
          <w:sz w:val="24"/>
          <w:szCs w:val="24"/>
        </w:rPr>
        <w:t xml:space="preserve"> курсы повышения квалификации </w:t>
      </w:r>
      <w:r>
        <w:rPr>
          <w:sz w:val="24"/>
          <w:szCs w:val="24"/>
        </w:rPr>
        <w:t>по графику,</w:t>
      </w:r>
      <w:r w:rsidR="00064917" w:rsidRPr="00E47C43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основном в </w:t>
      </w:r>
      <w:r w:rsidR="00064917" w:rsidRPr="00E47C43">
        <w:rPr>
          <w:sz w:val="24"/>
          <w:szCs w:val="24"/>
        </w:rPr>
        <w:t>ГБОУ ДПО «Дагестанский институт развития образования», «Институт развития о</w:t>
      </w:r>
      <w:r>
        <w:rPr>
          <w:sz w:val="24"/>
          <w:szCs w:val="24"/>
        </w:rPr>
        <w:t>бразования» Краснодарского края и в других местах</w:t>
      </w:r>
      <w:r w:rsidR="00064917" w:rsidRPr="00E47C43">
        <w:rPr>
          <w:sz w:val="24"/>
          <w:szCs w:val="24"/>
        </w:rPr>
        <w:t xml:space="preserve"> «Региональный центр повышен</w:t>
      </w:r>
      <w:r>
        <w:rPr>
          <w:sz w:val="24"/>
          <w:szCs w:val="24"/>
        </w:rPr>
        <w:t>ия квалификации,</w:t>
      </w:r>
      <w:r w:rsidR="00064917" w:rsidRPr="00E47C43">
        <w:rPr>
          <w:sz w:val="24"/>
          <w:szCs w:val="24"/>
        </w:rPr>
        <w:t xml:space="preserve"> что подтверждают их удостоверения. </w:t>
      </w:r>
    </w:p>
    <w:p w:rsidR="00064917" w:rsidRPr="00E47C43" w:rsidRDefault="00064917" w:rsidP="00064917">
      <w:pPr>
        <w:spacing w:line="240" w:lineRule="atLeast"/>
        <w:jc w:val="both"/>
        <w:rPr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272"/>
        <w:gridCol w:w="1444"/>
        <w:gridCol w:w="1011"/>
        <w:gridCol w:w="1644"/>
      </w:tblGrid>
      <w:tr w:rsidR="00064917" w:rsidRPr="00E47C43" w:rsidTr="00241AA3">
        <w:trPr>
          <w:trHeight w:val="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№</w:t>
            </w:r>
          </w:p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917" w:rsidRPr="00E47C43" w:rsidRDefault="00064917" w:rsidP="00241AA3">
            <w:pPr>
              <w:spacing w:line="240" w:lineRule="atLeast"/>
              <w:rPr>
                <w:bCs/>
                <w:sz w:val="24"/>
                <w:szCs w:val="24"/>
              </w:rPr>
            </w:pPr>
            <w:r w:rsidRPr="00E47C43">
              <w:rPr>
                <w:bCs/>
                <w:sz w:val="24"/>
                <w:szCs w:val="24"/>
              </w:rPr>
              <w:t>ФИО</w:t>
            </w:r>
          </w:p>
          <w:p w:rsidR="00064917" w:rsidRPr="00E47C43" w:rsidRDefault="00064917" w:rsidP="00241AA3">
            <w:pPr>
              <w:spacing w:line="24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917" w:rsidRPr="00E47C43" w:rsidRDefault="00064917" w:rsidP="00241AA3">
            <w:pPr>
              <w:spacing w:line="240" w:lineRule="atLeast"/>
              <w:rPr>
                <w:bCs/>
                <w:sz w:val="24"/>
                <w:szCs w:val="24"/>
              </w:rPr>
            </w:pPr>
            <w:r w:rsidRPr="00E47C43">
              <w:rPr>
                <w:bCs/>
                <w:sz w:val="24"/>
                <w:szCs w:val="24"/>
              </w:rPr>
              <w:t>Курсы ПК(  по какой теме)</w:t>
            </w:r>
          </w:p>
          <w:p w:rsidR="00064917" w:rsidRPr="00E47C43" w:rsidRDefault="00064917" w:rsidP="00241AA3">
            <w:pPr>
              <w:spacing w:line="24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  <w:r w:rsidRPr="00E47C43">
              <w:rPr>
                <w:color w:val="404040"/>
                <w:sz w:val="24"/>
                <w:szCs w:val="24"/>
              </w:rPr>
              <w:t>где, когда проходил</w:t>
            </w:r>
          </w:p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  <w:r w:rsidRPr="00E47C43">
              <w:rPr>
                <w:color w:val="404040"/>
                <w:sz w:val="24"/>
                <w:szCs w:val="24"/>
              </w:rPr>
              <w:t>объем часов</w:t>
            </w:r>
          </w:p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  <w:r w:rsidRPr="00E47C43">
              <w:rPr>
                <w:color w:val="404040"/>
                <w:sz w:val="24"/>
                <w:szCs w:val="24"/>
              </w:rPr>
              <w:t>Наличие</w:t>
            </w:r>
          </w:p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  <w:r w:rsidRPr="00E47C43">
              <w:rPr>
                <w:color w:val="404040"/>
                <w:sz w:val="24"/>
                <w:szCs w:val="24"/>
              </w:rPr>
              <w:t>Документа</w:t>
            </w:r>
          </w:p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  <w:r w:rsidRPr="00E47C43">
              <w:rPr>
                <w:color w:val="404040"/>
                <w:sz w:val="24"/>
                <w:szCs w:val="24"/>
              </w:rPr>
              <w:t xml:space="preserve"> </w:t>
            </w:r>
          </w:p>
        </w:tc>
      </w:tr>
      <w:tr w:rsidR="00064917" w:rsidRPr="00E47C43" w:rsidTr="00241AA3">
        <w:trPr>
          <w:trHeight w:val="1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3E0461" w:rsidRDefault="007623BD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Абдулмаджидов А-р А.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64917" w:rsidRPr="003E0461" w:rsidRDefault="00064917" w:rsidP="003E0461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«</w:t>
            </w:r>
            <w:r w:rsidR="003E0461" w:rsidRPr="003E0461">
              <w:rPr>
                <w:color w:val="FF0000"/>
                <w:sz w:val="24"/>
                <w:szCs w:val="24"/>
              </w:rPr>
              <w:t xml:space="preserve"> Особенности преподавания в начальных классах в усло-</w:t>
            </w:r>
          </w:p>
          <w:p w:rsidR="003E0461" w:rsidRPr="003E0461" w:rsidRDefault="003E0461" w:rsidP="003E0461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виях реализации ФГОС 2 по-</w:t>
            </w:r>
          </w:p>
          <w:p w:rsidR="003E0461" w:rsidRPr="003E0461" w:rsidRDefault="003E0461" w:rsidP="003E0461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коления»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3E0461" w:rsidRDefault="003E046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ДГУ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3E0461" w:rsidRDefault="003E046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108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3E0461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 xml:space="preserve"> удостоверение,№04 032552</w:t>
            </w:r>
          </w:p>
        </w:tc>
      </w:tr>
      <w:tr w:rsidR="00064917" w:rsidRPr="00E47C43" w:rsidTr="00241AA3">
        <w:trPr>
          <w:trHeight w:val="13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041C2F" w:rsidRDefault="007623BD" w:rsidP="00041C2F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041C2F">
              <w:rPr>
                <w:color w:val="FF0000"/>
                <w:sz w:val="24"/>
                <w:szCs w:val="24"/>
              </w:rPr>
              <w:t>Абду</w:t>
            </w:r>
            <w:r w:rsidR="00041C2F" w:rsidRPr="00041C2F">
              <w:rPr>
                <w:color w:val="FF0000"/>
                <w:sz w:val="24"/>
                <w:szCs w:val="24"/>
              </w:rPr>
              <w:t>рахманова Х.</w:t>
            </w:r>
            <w:r w:rsidRPr="00041C2F">
              <w:rPr>
                <w:color w:val="FF0000"/>
                <w:sz w:val="24"/>
                <w:szCs w:val="24"/>
              </w:rPr>
              <w:t xml:space="preserve"> А.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041C2F" w:rsidRDefault="00064917" w:rsidP="003E0461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041C2F">
              <w:rPr>
                <w:color w:val="FF0000"/>
                <w:sz w:val="24"/>
                <w:szCs w:val="24"/>
              </w:rPr>
              <w:t>«</w:t>
            </w:r>
            <w:r w:rsidR="00041C2F" w:rsidRPr="00041C2F">
              <w:rPr>
                <w:color w:val="FF0000"/>
                <w:sz w:val="24"/>
                <w:szCs w:val="24"/>
              </w:rPr>
              <w:t xml:space="preserve">Особенности преподавания </w:t>
            </w:r>
          </w:p>
          <w:p w:rsidR="00041C2F" w:rsidRPr="00041C2F" w:rsidRDefault="00041C2F" w:rsidP="003E0461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041C2F">
              <w:rPr>
                <w:color w:val="FF0000"/>
                <w:sz w:val="24"/>
                <w:szCs w:val="24"/>
              </w:rPr>
              <w:t>русского языка как неродно-</w:t>
            </w:r>
          </w:p>
          <w:p w:rsidR="00041C2F" w:rsidRPr="00041C2F" w:rsidRDefault="00041C2F" w:rsidP="003E0461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041C2F">
              <w:rPr>
                <w:color w:val="FF0000"/>
                <w:sz w:val="24"/>
                <w:szCs w:val="24"/>
              </w:rPr>
              <w:t>в поликультурной школе и школе с поликультурным компонентом.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041C2F" w:rsidRDefault="00041C2F" w:rsidP="00041C2F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041C2F">
              <w:rPr>
                <w:color w:val="FF0000"/>
                <w:sz w:val="24"/>
                <w:szCs w:val="24"/>
              </w:rPr>
              <w:t xml:space="preserve">Краснодар С 11.10.по21.10. </w:t>
            </w:r>
            <w:r w:rsidR="00064917" w:rsidRPr="00041C2F">
              <w:rPr>
                <w:color w:val="FF0000"/>
                <w:sz w:val="24"/>
                <w:szCs w:val="24"/>
              </w:rPr>
              <w:t xml:space="preserve"> 2018</w:t>
            </w:r>
            <w:r w:rsidRPr="00041C2F">
              <w:rPr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041C2F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041C2F">
              <w:rPr>
                <w:color w:val="FF0000"/>
                <w:sz w:val="24"/>
                <w:szCs w:val="24"/>
              </w:rPr>
              <w:t>72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041C2F" w:rsidRDefault="00041C2F" w:rsidP="00041C2F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041C2F">
              <w:rPr>
                <w:color w:val="FF0000"/>
                <w:sz w:val="24"/>
                <w:szCs w:val="24"/>
              </w:rPr>
              <w:t>Удостоверение №231200511375</w:t>
            </w:r>
          </w:p>
        </w:tc>
      </w:tr>
      <w:tr w:rsidR="00064917" w:rsidRPr="00E47C43" w:rsidTr="00241AA3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912C22" w:rsidRDefault="007623BD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Абдулмаджидова К.А.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912C22" w:rsidRDefault="00064917" w:rsidP="00912C22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«</w:t>
            </w:r>
            <w:r w:rsidR="00912C22" w:rsidRPr="00912C22">
              <w:rPr>
                <w:color w:val="FF0000"/>
                <w:sz w:val="24"/>
                <w:szCs w:val="24"/>
              </w:rPr>
              <w:t>Основные направления ра-боты старшего вожатого в свете реализации ФГОС</w:t>
            </w:r>
            <w:r w:rsidRPr="00912C22">
              <w:rPr>
                <w:color w:val="FF0000"/>
                <w:sz w:val="24"/>
                <w:szCs w:val="24"/>
              </w:rPr>
              <w:t>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2C22" w:rsidRPr="00912C22" w:rsidRDefault="00912C2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ДИРО с 20.03.2015 г. по 30.03.</w:t>
            </w:r>
          </w:p>
          <w:p w:rsidR="00064917" w:rsidRPr="00912C22" w:rsidRDefault="00912C2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2015 г.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912C22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72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912C22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Удостоверение №</w:t>
            </w:r>
            <w:r w:rsidR="00912C22" w:rsidRPr="00912C22">
              <w:rPr>
                <w:color w:val="FF0000"/>
                <w:sz w:val="24"/>
                <w:szCs w:val="24"/>
              </w:rPr>
              <w:t>04 007522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B04C04" w:rsidRDefault="007623BD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04C04">
              <w:rPr>
                <w:color w:val="FF0000"/>
                <w:sz w:val="24"/>
                <w:szCs w:val="24"/>
              </w:rPr>
              <w:t>Абдулмаджидова Р.А.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B04C04" w:rsidRDefault="00B04C04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04C04">
              <w:rPr>
                <w:color w:val="FF0000"/>
                <w:sz w:val="24"/>
                <w:szCs w:val="24"/>
              </w:rPr>
              <w:t>«Особенности преподавания в начальных классах в усло-</w:t>
            </w:r>
          </w:p>
          <w:p w:rsidR="00B04C04" w:rsidRPr="00B04C04" w:rsidRDefault="00B04C04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04C04">
              <w:rPr>
                <w:color w:val="FF0000"/>
                <w:sz w:val="24"/>
                <w:szCs w:val="24"/>
              </w:rPr>
              <w:t>виях реализации ФГОС 2 поколения»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B04C04" w:rsidRDefault="00B04C04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04C04">
              <w:rPr>
                <w:color w:val="FF0000"/>
                <w:sz w:val="24"/>
                <w:szCs w:val="24"/>
              </w:rPr>
              <w:t>ДГУ</w:t>
            </w:r>
          </w:p>
          <w:p w:rsidR="00064917" w:rsidRPr="00B04C04" w:rsidRDefault="00B04C04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04C04">
              <w:rPr>
                <w:color w:val="FF0000"/>
                <w:sz w:val="24"/>
                <w:szCs w:val="24"/>
              </w:rPr>
              <w:t>С17.04. 2017 г. по 12.05.</w:t>
            </w:r>
            <w:r w:rsidR="00064917" w:rsidRPr="00B04C04">
              <w:rPr>
                <w:color w:val="FF0000"/>
                <w:sz w:val="24"/>
                <w:szCs w:val="24"/>
              </w:rPr>
              <w:t xml:space="preserve">  201</w:t>
            </w:r>
            <w:r w:rsidRPr="00B04C04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B04C04" w:rsidRDefault="00B04C04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04C04">
              <w:rPr>
                <w:color w:val="FF0000"/>
                <w:sz w:val="24"/>
                <w:szCs w:val="24"/>
              </w:rPr>
              <w:t>108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917" w:rsidRPr="00B04C04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04C04">
              <w:rPr>
                <w:color w:val="FF0000"/>
                <w:sz w:val="24"/>
                <w:szCs w:val="24"/>
              </w:rPr>
              <w:t> </w:t>
            </w:r>
            <w:r w:rsidR="00B04C04" w:rsidRPr="00B04C04">
              <w:rPr>
                <w:color w:val="FF0000"/>
                <w:sz w:val="24"/>
                <w:szCs w:val="24"/>
              </w:rPr>
              <w:t>Удостоверение №05 27</w:t>
            </w:r>
            <w:r w:rsidRPr="00B04C04">
              <w:rPr>
                <w:color w:val="FF0000"/>
                <w:sz w:val="24"/>
                <w:szCs w:val="24"/>
              </w:rPr>
              <w:t xml:space="preserve"> 0</w:t>
            </w:r>
            <w:r w:rsidR="00B04C04" w:rsidRPr="00B04C04">
              <w:rPr>
                <w:color w:val="FF0000"/>
                <w:sz w:val="24"/>
                <w:szCs w:val="24"/>
              </w:rPr>
              <w:t>0001480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7623BD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Абдуразаков М.А.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DD7BE8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«Реализация требованиям ФГОС при обучении иностранным языкам»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ДИРО</w:t>
            </w:r>
          </w:p>
          <w:p w:rsidR="00064917" w:rsidRPr="00912C22" w:rsidRDefault="00DD7BE8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С06.12.2018. по 30.04.  2019</w:t>
            </w:r>
            <w:r w:rsidR="00191B17" w:rsidRPr="00912C22">
              <w:rPr>
                <w:color w:val="FF0000"/>
                <w:sz w:val="24"/>
                <w:szCs w:val="24"/>
              </w:rPr>
              <w:t xml:space="preserve"> г</w:t>
            </w:r>
            <w:r w:rsidRPr="00912C22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4E215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185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Удостоверение №04 0</w:t>
            </w:r>
            <w:r w:rsidR="004E2151" w:rsidRPr="00912C22">
              <w:rPr>
                <w:color w:val="FF0000"/>
                <w:sz w:val="24"/>
                <w:szCs w:val="24"/>
              </w:rPr>
              <w:t>46750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A41989" w:rsidRDefault="007623BD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Гаджимагомедов А.Г.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A41989" w:rsidRDefault="00064917" w:rsidP="00A41989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«</w:t>
            </w:r>
            <w:r w:rsidR="00A41989" w:rsidRPr="00A41989">
              <w:rPr>
                <w:color w:val="FF0000"/>
                <w:sz w:val="24"/>
                <w:szCs w:val="24"/>
              </w:rPr>
              <w:t>Актуальные педагогические технологии обучения мате-</w:t>
            </w:r>
          </w:p>
          <w:p w:rsidR="00A41989" w:rsidRPr="00A41989" w:rsidRDefault="00A41989" w:rsidP="00A41989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матике в условиях реализации ФГОС»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989" w:rsidRPr="00A41989" w:rsidRDefault="00A41989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ДИРО.С 06.12.2018 г.по 30.04.</w:t>
            </w:r>
          </w:p>
          <w:p w:rsidR="00064917" w:rsidRPr="00A41989" w:rsidRDefault="00A41989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2019 г.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A41989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1</w:t>
            </w:r>
            <w:r w:rsidR="00A41989" w:rsidRPr="00A41989">
              <w:rPr>
                <w:color w:val="FF0000"/>
                <w:sz w:val="24"/>
                <w:szCs w:val="24"/>
              </w:rPr>
              <w:t>85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A41989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Удостоверение №052404709938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4E215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Насрулаев М.К.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151" w:rsidRPr="00912C22" w:rsidRDefault="004E215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«Совершенствование про-</w:t>
            </w:r>
          </w:p>
          <w:p w:rsidR="004E2151" w:rsidRPr="00912C22" w:rsidRDefault="004E215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фессиональных компетенций учителей истории в условиях реализации ФГОС и истори-</w:t>
            </w:r>
          </w:p>
          <w:p w:rsidR="00064917" w:rsidRPr="00912C22" w:rsidRDefault="004E215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ко-культурного стандарта»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4E215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ДИРО</w:t>
            </w:r>
            <w:r w:rsidR="00191B17" w:rsidRPr="00912C22">
              <w:rPr>
                <w:color w:val="FF0000"/>
                <w:sz w:val="24"/>
                <w:szCs w:val="24"/>
              </w:rPr>
              <w:t xml:space="preserve"> с 06.12.2018 г.по 30.04.2019 г.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064917" w:rsidP="00241AA3">
            <w:pPr>
              <w:spacing w:line="240" w:lineRule="atLeast"/>
              <w:rPr>
                <w:i/>
                <w:color w:val="FF0000"/>
                <w:sz w:val="24"/>
                <w:szCs w:val="24"/>
              </w:rPr>
            </w:pPr>
            <w:r w:rsidRPr="00912C22">
              <w:rPr>
                <w:i/>
                <w:color w:val="FF0000"/>
                <w:sz w:val="24"/>
                <w:szCs w:val="24"/>
              </w:rPr>
              <w:t>185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4E215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Удостоверение №04 0468</w:t>
            </w:r>
            <w:r w:rsidR="00191B17" w:rsidRPr="00912C22">
              <w:rPr>
                <w:color w:val="FF0000"/>
                <w:sz w:val="24"/>
                <w:szCs w:val="24"/>
              </w:rPr>
              <w:t>85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FB1DF2" w:rsidRDefault="007623BD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Магомедова М.М.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2C22" w:rsidRPr="00FB1DF2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«Актуальные педагогичес</w:t>
            </w:r>
            <w:r w:rsidR="00912C22" w:rsidRPr="00FB1DF2">
              <w:rPr>
                <w:color w:val="FF0000"/>
                <w:sz w:val="24"/>
                <w:szCs w:val="24"/>
              </w:rPr>
              <w:t>кие технологии обучения мате-</w:t>
            </w:r>
          </w:p>
          <w:p w:rsidR="00064917" w:rsidRPr="00FB1DF2" w:rsidRDefault="00912C2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матике</w:t>
            </w:r>
            <w:r w:rsidR="00064917" w:rsidRPr="00FB1DF2">
              <w:rPr>
                <w:color w:val="FF0000"/>
                <w:sz w:val="24"/>
                <w:szCs w:val="24"/>
              </w:rPr>
              <w:t xml:space="preserve"> в условиях ФГОС»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1DF2" w:rsidRPr="00FB1DF2" w:rsidRDefault="00912C2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ДИРО. С 06.2018 г.</w:t>
            </w:r>
          </w:p>
          <w:p w:rsidR="00FB1DF2" w:rsidRPr="00FB1DF2" w:rsidRDefault="00912C2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по 30.04.</w:t>
            </w:r>
          </w:p>
          <w:p w:rsidR="00064917" w:rsidRPr="00FB1DF2" w:rsidRDefault="00912C2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2019 г.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FB1DF2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185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FB1DF2" w:rsidRDefault="004E215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Удостоверение №04 0468</w:t>
            </w:r>
            <w:r w:rsidR="00FB1DF2" w:rsidRPr="00FB1DF2">
              <w:rPr>
                <w:color w:val="FF0000"/>
                <w:sz w:val="24"/>
                <w:szCs w:val="24"/>
              </w:rPr>
              <w:t>66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3E0461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Магомедов</w:t>
            </w:r>
            <w:r w:rsidR="007623BD" w:rsidRPr="003E0461">
              <w:rPr>
                <w:color w:val="FF0000"/>
                <w:sz w:val="24"/>
                <w:szCs w:val="24"/>
              </w:rPr>
              <w:t>а М. Г</w:t>
            </w:r>
            <w:r w:rsidRPr="003E0461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3E0461" w:rsidRDefault="00064917" w:rsidP="00A41989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«</w:t>
            </w:r>
            <w:r w:rsidR="00A41989" w:rsidRPr="003E0461">
              <w:rPr>
                <w:color w:val="FF0000"/>
                <w:sz w:val="24"/>
                <w:szCs w:val="24"/>
              </w:rPr>
              <w:t>Обновление деятельности учит</w:t>
            </w:r>
            <w:r w:rsidR="003E0461" w:rsidRPr="003E0461">
              <w:rPr>
                <w:color w:val="FF0000"/>
                <w:sz w:val="24"/>
                <w:szCs w:val="24"/>
              </w:rPr>
              <w:t>еля родного языка и литературы в</w:t>
            </w:r>
            <w:r w:rsidR="00A41989" w:rsidRPr="003E0461">
              <w:rPr>
                <w:color w:val="FF0000"/>
                <w:sz w:val="24"/>
                <w:szCs w:val="24"/>
              </w:rPr>
              <w:t xml:space="preserve"> соответствии </w:t>
            </w:r>
            <w:r w:rsidR="003E0461" w:rsidRPr="003E0461">
              <w:rPr>
                <w:color w:val="FF0000"/>
                <w:sz w:val="24"/>
                <w:szCs w:val="24"/>
              </w:rPr>
              <w:t>с требованиями</w:t>
            </w:r>
            <w:r w:rsidRPr="003E0461">
              <w:rPr>
                <w:color w:val="FF0000"/>
                <w:sz w:val="24"/>
                <w:szCs w:val="24"/>
              </w:rPr>
              <w:t xml:space="preserve"> ФГОС»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3E0461" w:rsidRDefault="003E046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ДИРО.С 31.10.2017 г. по 09.11.</w:t>
            </w:r>
          </w:p>
          <w:p w:rsidR="003E0461" w:rsidRPr="003E0461" w:rsidRDefault="003E0461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2017 г.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3E0461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185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3E0461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3E0461">
              <w:rPr>
                <w:color w:val="FF0000"/>
                <w:sz w:val="24"/>
                <w:szCs w:val="24"/>
              </w:rPr>
              <w:t>Удостоверение №04 0</w:t>
            </w:r>
            <w:r w:rsidR="003E0461" w:rsidRPr="003E0461">
              <w:rPr>
                <w:color w:val="FF0000"/>
                <w:sz w:val="24"/>
                <w:szCs w:val="24"/>
              </w:rPr>
              <w:t>25585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D82F16" w:rsidRDefault="00FB1DF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D82F16">
              <w:rPr>
                <w:color w:val="FF0000"/>
                <w:sz w:val="24"/>
                <w:szCs w:val="24"/>
              </w:rPr>
              <w:t>Абдулмаджидов А.А.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D82F16" w:rsidRDefault="00FB1DF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D82F16">
              <w:rPr>
                <w:color w:val="FF0000"/>
                <w:sz w:val="24"/>
                <w:szCs w:val="24"/>
              </w:rPr>
              <w:t>«Содержание и механизм ре-</w:t>
            </w:r>
          </w:p>
          <w:p w:rsidR="00FB1DF2" w:rsidRPr="00D82F16" w:rsidRDefault="00FB1DF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D82F16">
              <w:rPr>
                <w:color w:val="FF0000"/>
                <w:sz w:val="24"/>
                <w:szCs w:val="24"/>
              </w:rPr>
              <w:t>ализации ФГОС по предмету ОБЖ»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D82F16" w:rsidRDefault="00FB1DF2" w:rsidP="00D82F16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D82F16">
              <w:rPr>
                <w:color w:val="FF0000"/>
                <w:sz w:val="24"/>
                <w:szCs w:val="24"/>
              </w:rPr>
              <w:t>ДГУ.С 13.03.</w:t>
            </w:r>
            <w:r w:rsidR="00D82F16" w:rsidRPr="00D82F16">
              <w:rPr>
                <w:color w:val="FF0000"/>
                <w:sz w:val="24"/>
                <w:szCs w:val="24"/>
              </w:rPr>
              <w:t xml:space="preserve">2017 г. </w:t>
            </w:r>
            <w:r w:rsidRPr="00D82F16">
              <w:rPr>
                <w:color w:val="FF0000"/>
                <w:sz w:val="24"/>
                <w:szCs w:val="24"/>
              </w:rPr>
              <w:t>по 03.04.</w:t>
            </w:r>
          </w:p>
          <w:p w:rsidR="00D82F16" w:rsidRPr="00D82F16" w:rsidRDefault="00D82F16" w:rsidP="00D82F16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D82F16">
              <w:rPr>
                <w:color w:val="FF0000"/>
                <w:sz w:val="24"/>
                <w:szCs w:val="24"/>
              </w:rPr>
              <w:t>2017 г.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D82F16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D82F16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D82F16">
              <w:rPr>
                <w:color w:val="FF0000"/>
                <w:sz w:val="24"/>
                <w:szCs w:val="24"/>
              </w:rPr>
              <w:t xml:space="preserve">Удостоверение </w:t>
            </w:r>
            <w:r w:rsidR="00D82F16" w:rsidRPr="00D82F16">
              <w:rPr>
                <w:color w:val="FF0000"/>
                <w:sz w:val="24"/>
                <w:szCs w:val="24"/>
              </w:rPr>
              <w:t>№0527 00001192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Магомед</w:t>
            </w:r>
            <w:r w:rsidR="00191B17" w:rsidRPr="00912C22">
              <w:rPr>
                <w:color w:val="FF0000"/>
                <w:sz w:val="24"/>
                <w:szCs w:val="24"/>
              </w:rPr>
              <w:t>набиев Т.Ш.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191B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«Реализация ФГОС основно-</w:t>
            </w:r>
          </w:p>
          <w:p w:rsidR="00191B17" w:rsidRPr="00912C22" w:rsidRDefault="00191B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го общего образования 2 по-</w:t>
            </w:r>
          </w:p>
          <w:p w:rsidR="00191B17" w:rsidRPr="00912C22" w:rsidRDefault="00191B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коления на уроках физиче-</w:t>
            </w:r>
          </w:p>
          <w:p w:rsidR="00191B17" w:rsidRPr="00912C22" w:rsidRDefault="00191B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ской культуры.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191B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ДИРО с 13.03.по 03.04.2017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1</w:t>
            </w:r>
            <w:r w:rsidR="00191B17" w:rsidRPr="00912C22">
              <w:rPr>
                <w:color w:val="FF0000"/>
                <w:sz w:val="24"/>
                <w:szCs w:val="24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191B17" w:rsidP="00191B17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Удостоверение №04527 00001191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191B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Магомеднабиев Т.Ш</w:t>
            </w:r>
            <w:r w:rsidR="00064917" w:rsidRPr="00912C22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1B17" w:rsidRPr="00912C22" w:rsidRDefault="00064917" w:rsidP="00191B17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«</w:t>
            </w:r>
            <w:r w:rsidR="00191B17" w:rsidRPr="00912C22">
              <w:rPr>
                <w:color w:val="FF0000"/>
                <w:sz w:val="24"/>
                <w:szCs w:val="24"/>
              </w:rPr>
              <w:t>Основные направления работы педагогов-библиоте-</w:t>
            </w:r>
          </w:p>
          <w:p w:rsidR="00064917" w:rsidRPr="00912C22" w:rsidRDefault="00191B17" w:rsidP="00191B17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Карей в свете реализации ФГОС</w:t>
            </w:r>
            <w:r w:rsidR="00064917" w:rsidRPr="00912C22">
              <w:rPr>
                <w:color w:val="FF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191B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 xml:space="preserve">ДИРО.С 17.06.2019 </w:t>
            </w:r>
            <w:r w:rsidR="00912C22" w:rsidRPr="00912C22">
              <w:rPr>
                <w:color w:val="FF0000"/>
                <w:sz w:val="24"/>
                <w:szCs w:val="24"/>
              </w:rPr>
              <w:t>г.</w:t>
            </w:r>
            <w:r w:rsidRPr="00912C22">
              <w:rPr>
                <w:color w:val="FF0000"/>
                <w:sz w:val="24"/>
                <w:szCs w:val="24"/>
              </w:rPr>
              <w:t>по 29.06.2019 г.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191B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12C22">
              <w:rPr>
                <w:color w:val="FF0000"/>
                <w:sz w:val="24"/>
                <w:szCs w:val="24"/>
              </w:rPr>
              <w:t>72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12C22" w:rsidRDefault="00A41989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Удостоверение №04</w:t>
            </w:r>
            <w:r w:rsidR="00912C22" w:rsidRPr="00912C22">
              <w:rPr>
                <w:color w:val="FF0000"/>
                <w:sz w:val="24"/>
                <w:szCs w:val="24"/>
              </w:rPr>
              <w:t xml:space="preserve"> 046418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A41989" w:rsidRDefault="00B04C04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Рамазанова Ж.М.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A41989" w:rsidRDefault="00B04C04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«Особенности преподавания в начальных классах</w:t>
            </w:r>
            <w:r w:rsidR="00A41989" w:rsidRPr="00A41989">
              <w:rPr>
                <w:color w:val="FF0000"/>
                <w:sz w:val="24"/>
                <w:szCs w:val="24"/>
              </w:rPr>
              <w:t xml:space="preserve"> в усло-</w:t>
            </w:r>
          </w:p>
          <w:p w:rsidR="00A41989" w:rsidRPr="00A41989" w:rsidRDefault="00A41989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виях реализации ФГОС 2 по-</w:t>
            </w:r>
          </w:p>
          <w:p w:rsidR="00A41989" w:rsidRPr="00A41989" w:rsidRDefault="00A41989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коления»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A41989" w:rsidRDefault="00A41989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ДГУ с 20 мая по 20 июня 2016 г.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A41989" w:rsidRDefault="00A41989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108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A41989" w:rsidRDefault="00064917" w:rsidP="00A41989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A41989">
              <w:rPr>
                <w:color w:val="FF0000"/>
                <w:sz w:val="24"/>
                <w:szCs w:val="24"/>
              </w:rPr>
              <w:t>Удостоверение №</w:t>
            </w:r>
            <w:r w:rsidR="00A41989" w:rsidRPr="00A41989">
              <w:rPr>
                <w:color w:val="FF0000"/>
                <w:sz w:val="24"/>
                <w:szCs w:val="24"/>
              </w:rPr>
              <w:t>052404219946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B1690E" w:rsidRDefault="006B1A5E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1690E">
              <w:rPr>
                <w:color w:val="FF0000"/>
                <w:sz w:val="24"/>
                <w:szCs w:val="24"/>
              </w:rPr>
              <w:t>Муртазалиева А.М.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1A5E" w:rsidRPr="00B1690E" w:rsidRDefault="006B1A5E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1690E">
              <w:rPr>
                <w:color w:val="FF0000"/>
                <w:sz w:val="24"/>
                <w:szCs w:val="24"/>
              </w:rPr>
              <w:t>«Реализация ФГОС 2 поколения на уроках русско-</w:t>
            </w:r>
          </w:p>
          <w:p w:rsidR="00064917" w:rsidRPr="00B1690E" w:rsidRDefault="006B1A5E" w:rsidP="006B1A5E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1690E">
              <w:rPr>
                <w:color w:val="FF0000"/>
                <w:sz w:val="24"/>
                <w:szCs w:val="24"/>
              </w:rPr>
              <w:t>го языка и литературы»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690E" w:rsidRPr="00B1690E" w:rsidRDefault="00B1690E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1690E">
              <w:rPr>
                <w:color w:val="FF0000"/>
                <w:sz w:val="24"/>
                <w:szCs w:val="24"/>
              </w:rPr>
              <w:t>ДИРО.С 10.10.по 01.</w:t>
            </w:r>
          </w:p>
          <w:p w:rsidR="00064917" w:rsidRPr="00B1690E" w:rsidRDefault="00B1690E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1690E">
              <w:rPr>
                <w:color w:val="FF0000"/>
                <w:sz w:val="24"/>
                <w:szCs w:val="24"/>
              </w:rPr>
              <w:t>11.2015 г.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B1690E" w:rsidRDefault="00B1690E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1690E">
              <w:rPr>
                <w:color w:val="FF0000"/>
                <w:sz w:val="24"/>
                <w:szCs w:val="24"/>
              </w:rPr>
              <w:t>108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B1690E" w:rsidRDefault="00B1690E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1690E">
              <w:rPr>
                <w:color w:val="FF0000"/>
                <w:sz w:val="24"/>
                <w:szCs w:val="24"/>
              </w:rPr>
              <w:t>Удостоверение№052403289600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B3D99" w:rsidRDefault="00B1690E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B3D99">
              <w:rPr>
                <w:color w:val="FF0000"/>
                <w:sz w:val="24"/>
                <w:szCs w:val="24"/>
              </w:rPr>
              <w:t>Магомедова Д.З.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D99" w:rsidRPr="009B3D99" w:rsidRDefault="00B1690E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B3D99">
              <w:rPr>
                <w:color w:val="FF0000"/>
                <w:sz w:val="24"/>
                <w:szCs w:val="24"/>
              </w:rPr>
              <w:t>«Реализация ФГОС 2 поко</w:t>
            </w:r>
            <w:r w:rsidR="009B3D99" w:rsidRPr="009B3D99">
              <w:rPr>
                <w:color w:val="FF0000"/>
                <w:sz w:val="24"/>
                <w:szCs w:val="24"/>
              </w:rPr>
              <w:t>-</w:t>
            </w:r>
          </w:p>
          <w:p w:rsidR="00064917" w:rsidRPr="009B3D99" w:rsidRDefault="00B1690E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B3D99">
              <w:rPr>
                <w:color w:val="FF0000"/>
                <w:sz w:val="24"/>
                <w:szCs w:val="24"/>
              </w:rPr>
              <w:t>ления на уроках физики</w:t>
            </w:r>
            <w:r w:rsidR="009B3D99" w:rsidRPr="009B3D99">
              <w:rPr>
                <w:color w:val="FF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D99" w:rsidRPr="009B3D99" w:rsidRDefault="009B3D99" w:rsidP="009B3D99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B3D99">
              <w:rPr>
                <w:color w:val="FF0000"/>
                <w:sz w:val="24"/>
                <w:szCs w:val="24"/>
              </w:rPr>
              <w:t>ДИРО.С 30.</w:t>
            </w:r>
          </w:p>
          <w:p w:rsidR="00064917" w:rsidRPr="009B3D99" w:rsidRDefault="009B3D99" w:rsidP="009B3D99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B3D99">
              <w:rPr>
                <w:color w:val="FF0000"/>
                <w:sz w:val="24"/>
                <w:szCs w:val="24"/>
              </w:rPr>
              <w:t>11.по19.12.2015 г.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B3D99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9B3D99" w:rsidRDefault="00064917" w:rsidP="009B3D99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9B3D99">
              <w:rPr>
                <w:color w:val="FF0000"/>
                <w:sz w:val="24"/>
                <w:szCs w:val="24"/>
              </w:rPr>
              <w:t>Удостоверение №</w:t>
            </w:r>
            <w:r w:rsidR="009B3D99" w:rsidRPr="009B3D99">
              <w:rPr>
                <w:color w:val="FF0000"/>
                <w:sz w:val="24"/>
                <w:szCs w:val="24"/>
              </w:rPr>
              <w:t>052403451875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  <w:r w:rsidRPr="00E47C43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FB1DF2" w:rsidRDefault="00064917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FB1DF2" w:rsidRDefault="00FB1DF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Тагирова З.А.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1DF2" w:rsidRPr="00FB1DF2" w:rsidRDefault="00FB1DF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«Актуальные проблемы ме-</w:t>
            </w:r>
          </w:p>
          <w:p w:rsidR="00064917" w:rsidRPr="00FB1DF2" w:rsidRDefault="00FB1DF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тодики</w:t>
            </w:r>
            <w:r w:rsidR="00064917" w:rsidRPr="00FB1DF2">
              <w:rPr>
                <w:color w:val="FF0000"/>
                <w:sz w:val="24"/>
                <w:szCs w:val="24"/>
              </w:rPr>
              <w:t xml:space="preserve"> преподавания русского языка как неродного в поликультурной школе»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1DF2" w:rsidRPr="00FB1DF2" w:rsidRDefault="00064917" w:rsidP="00FB1DF2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ДИРО</w:t>
            </w:r>
            <w:r w:rsidR="00FB1DF2" w:rsidRPr="00FB1DF2">
              <w:rPr>
                <w:color w:val="FF0000"/>
                <w:sz w:val="24"/>
                <w:szCs w:val="24"/>
              </w:rPr>
              <w:t>.С 06.12.2018 г. по 30.04.</w:t>
            </w:r>
          </w:p>
          <w:p w:rsidR="00064917" w:rsidRPr="00FB1DF2" w:rsidRDefault="00FB1DF2" w:rsidP="00FB1DF2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2019 г.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FB1DF2" w:rsidRDefault="00FB1DF2" w:rsidP="00241AA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185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FB1DF2" w:rsidRDefault="00064917" w:rsidP="00FB1DF2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FB1DF2">
              <w:rPr>
                <w:color w:val="FF0000"/>
                <w:sz w:val="24"/>
                <w:szCs w:val="24"/>
              </w:rPr>
              <w:t>Удостоверение №</w:t>
            </w:r>
            <w:r w:rsidR="00FB1DF2" w:rsidRPr="00FB1DF2">
              <w:rPr>
                <w:color w:val="FF0000"/>
                <w:sz w:val="24"/>
                <w:szCs w:val="24"/>
              </w:rPr>
              <w:t>04 046833</w:t>
            </w: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</w:p>
        </w:tc>
      </w:tr>
      <w:tr w:rsidR="00064917" w:rsidRPr="00E47C43" w:rsidTr="00241AA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917" w:rsidRPr="00E47C43" w:rsidRDefault="00064917" w:rsidP="00241AA3">
            <w:pPr>
              <w:spacing w:line="240" w:lineRule="atLeast"/>
              <w:rPr>
                <w:color w:val="404040"/>
                <w:sz w:val="24"/>
                <w:szCs w:val="24"/>
              </w:rPr>
            </w:pPr>
          </w:p>
        </w:tc>
      </w:tr>
    </w:tbl>
    <w:p w:rsidR="00064917" w:rsidRPr="007623BD" w:rsidRDefault="008458EC" w:rsidP="00064917">
      <w:pPr>
        <w:pStyle w:val="a3"/>
        <w:tabs>
          <w:tab w:val="left" w:pos="4402"/>
          <w:tab w:val="left" w:pos="7599"/>
        </w:tabs>
        <w:spacing w:before="4"/>
        <w:ind w:left="540" w:right="114" w:firstLine="141"/>
        <w:jc w:val="both"/>
        <w:rPr>
          <w:color w:val="FF0000"/>
        </w:rPr>
      </w:pPr>
      <w:r>
        <w:rPr>
          <w:noProof/>
          <w:color w:val="FF0000"/>
          <w:lang w:bidi="ar-SA"/>
        </w:rPr>
        <w:pict>
          <v:rect id="Rectangle 3" o:spid="_x0000_s1030" style="position:absolute;left:0;text-align:left;margin-left:268.15pt;margin-top:40.3pt;width:3pt;height:.6pt;z-index:-25166080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eCdAIAAPc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" fillcolor="black" stroked="f">
            <w10:wrap anchorx="page"/>
          </v:rect>
        </w:pict>
      </w:r>
      <w:r w:rsidR="00064917" w:rsidRPr="007623BD">
        <w:rPr>
          <w:color w:val="FF0000"/>
        </w:rPr>
        <w:t xml:space="preserve">Педагоги являются участниками сетевых сообществ (сетевых методических объединений) участвуют - 72 %. Из них: </w:t>
      </w:r>
      <w:hyperlink r:id="rId10">
        <w:r w:rsidR="00064917" w:rsidRPr="007623BD">
          <w:rPr>
            <w:color w:val="FF0000"/>
          </w:rPr>
          <w:t>http://www.zavuch.info/-72%,</w:t>
        </w:r>
      </w:hyperlink>
      <w:r w:rsidR="00064917" w:rsidRPr="007623BD">
        <w:rPr>
          <w:color w:val="FF0000"/>
        </w:rPr>
        <w:t xml:space="preserve"> </w:t>
      </w:r>
      <w:hyperlink r:id="rId11">
        <w:r w:rsidR="00064917" w:rsidRPr="007623BD">
          <w:rPr>
            <w:color w:val="FF0000"/>
          </w:rPr>
          <w:t>http://nsportal.ru/</w:t>
        </w:r>
      </w:hyperlink>
      <w:r w:rsidR="00064917" w:rsidRPr="007623BD">
        <w:rPr>
          <w:color w:val="FF0000"/>
        </w:rPr>
        <w:t xml:space="preserve"> -60%, </w:t>
      </w:r>
      <w:hyperlink r:id="rId12">
        <w:r w:rsidR="00064917" w:rsidRPr="007623BD">
          <w:rPr>
            <w:color w:val="FF0000"/>
          </w:rPr>
          <w:t>http://www.proshkolu.ru/-36%,</w:t>
        </w:r>
      </w:hyperlink>
      <w:r w:rsidR="00064917" w:rsidRPr="007623BD">
        <w:rPr>
          <w:color w:val="FF0000"/>
        </w:rPr>
        <w:tab/>
      </w:r>
      <w:hyperlink r:id="rId13">
        <w:r w:rsidR="00064917" w:rsidRPr="007623BD">
          <w:rPr>
            <w:color w:val="FF0000"/>
          </w:rPr>
          <w:t>http://www.openclass.ru/</w:t>
        </w:r>
      </w:hyperlink>
      <w:r w:rsidR="00064917" w:rsidRPr="007623BD">
        <w:rPr>
          <w:color w:val="FF0000"/>
        </w:rPr>
        <w:tab/>
        <w:t xml:space="preserve">-18%, </w:t>
      </w:r>
      <w:hyperlink r:id="rId14">
        <w:r w:rsidR="00064917" w:rsidRPr="007623BD">
          <w:rPr>
            <w:color w:val="FF0000"/>
            <w:u w:val="single"/>
          </w:rPr>
          <w:t>http://pedsovet.org/-</w:t>
        </w:r>
      </w:hyperlink>
      <w:r w:rsidR="00064917" w:rsidRPr="007623BD">
        <w:rPr>
          <w:color w:val="FF0000"/>
        </w:rPr>
        <w:t xml:space="preserve"> </w:t>
      </w:r>
      <w:hyperlink r:id="rId15">
        <w:r w:rsidR="00064917" w:rsidRPr="007623BD">
          <w:rPr>
            <w:color w:val="FF0000"/>
            <w:u w:val="single"/>
          </w:rPr>
          <w:t>42%,</w:t>
        </w:r>
        <w:r w:rsidR="00064917" w:rsidRPr="007623BD">
          <w:rPr>
            <w:color w:val="FF0000"/>
            <w:spacing w:val="-2"/>
            <w:u w:val="single"/>
          </w:rPr>
          <w:t xml:space="preserve"> </w:t>
        </w:r>
      </w:hyperlink>
      <w:hyperlink r:id="rId16">
        <w:r w:rsidR="00064917" w:rsidRPr="007623BD">
          <w:rPr>
            <w:color w:val="FF0000"/>
            <w:u w:val="single"/>
          </w:rPr>
          <w:t>http://www.it-n.ru/</w:t>
        </w:r>
      </w:hyperlink>
      <w:r w:rsidR="00064917" w:rsidRPr="007623BD">
        <w:rPr>
          <w:color w:val="FF0000"/>
        </w:rPr>
        <w:t>-12%.</w:t>
      </w:r>
    </w:p>
    <w:p w:rsidR="00064917" w:rsidRDefault="00064917" w:rsidP="00064917">
      <w:pPr>
        <w:pStyle w:val="a3"/>
        <w:spacing w:before="3"/>
        <w:ind w:left="0" w:right="114"/>
        <w:rPr>
          <w:sz w:val="21"/>
        </w:rPr>
      </w:pPr>
    </w:p>
    <w:p w:rsidR="00064917" w:rsidRDefault="00064917" w:rsidP="00064917">
      <w:pPr>
        <w:pStyle w:val="a3"/>
        <w:ind w:right="114"/>
      </w:pPr>
      <w:r>
        <w:t xml:space="preserve">Школа функционирует в одном здании с </w:t>
      </w:r>
      <w:r w:rsidRPr="007623BD">
        <w:rPr>
          <w:color w:val="FF0000"/>
        </w:rPr>
        <w:t>1992</w:t>
      </w:r>
      <w:r>
        <w:t xml:space="preserve"> года постройки, располагает спортплощадкой, спортивный залом, выделенным школе агрофирмой, пищеблоком.</w:t>
      </w:r>
    </w:p>
    <w:p w:rsidR="00064917" w:rsidRDefault="00064917" w:rsidP="00064917">
      <w:pPr>
        <w:pStyle w:val="a3"/>
        <w:ind w:right="114"/>
      </w:pPr>
      <w:r>
        <w:t>Общее количество учебных ка</w:t>
      </w:r>
      <w:r w:rsidR="007623BD">
        <w:t>бинетов- 6</w:t>
      </w:r>
      <w:r>
        <w:t xml:space="preserve">; библиотека с общим книжным фондом </w:t>
      </w:r>
      <w:r w:rsidRPr="007623BD">
        <w:rPr>
          <w:color w:val="FF0000"/>
        </w:rPr>
        <w:t xml:space="preserve">3745 </w:t>
      </w:r>
      <w:r>
        <w:t>единиц. Школа имеет компьютерный класс и подключена к сети интернет.</w:t>
      </w:r>
    </w:p>
    <w:p w:rsidR="00064917" w:rsidRPr="009B3D99" w:rsidRDefault="00064917" w:rsidP="00064917">
      <w:pPr>
        <w:pStyle w:val="a3"/>
        <w:ind w:right="114"/>
      </w:pPr>
      <w:r w:rsidRPr="009B3D99">
        <w:t>По национальному проекту школа получила 2 кабинета. Построена современная открытая спортивная площадка. Сохранность ОУ в надлежащем порядке соответствие мебели помогло ограничиться косметическим ремонтом.</w:t>
      </w:r>
    </w:p>
    <w:p w:rsidR="00064917" w:rsidRDefault="00064917" w:rsidP="00064917">
      <w:pPr>
        <w:pStyle w:val="a3"/>
        <w:ind w:right="114" w:firstLine="60"/>
      </w:pPr>
      <w:r w:rsidRPr="009B3D99">
        <w:t>Для организации образовательного и воспитательного</w:t>
      </w:r>
      <w:r>
        <w:t xml:space="preserve"> процесса школа имеет неплохую стабильную материально-техническую базу, отвечающую требованиям охраны труда и пожарной безопасности.</w:t>
      </w:r>
    </w:p>
    <w:p w:rsidR="00064917" w:rsidRDefault="00064917" w:rsidP="00064917">
      <w:pPr>
        <w:pStyle w:val="a3"/>
        <w:spacing w:before="68"/>
        <w:ind w:right="114"/>
      </w:pPr>
      <w:r>
        <w:t>Руководствуясь Законом РФ «Об образовании», Законом РФ «Об основных гарантиях прав ребенка», Концепцией модернизации Российского образования, «Типовым положением об ОУ», наша школа работает над созданием условий для эффективного развития школы в ходе осуществления  руководителя и педколлектива, решение которой зависит от инновационной, исследовательской работы, способной изменить структуру и статус .</w:t>
      </w:r>
    </w:p>
    <w:p w:rsidR="00064917" w:rsidRDefault="00064917" w:rsidP="00064917">
      <w:pPr>
        <w:pStyle w:val="a3"/>
        <w:spacing w:before="5"/>
        <w:ind w:left="0" w:right="114"/>
      </w:pPr>
    </w:p>
    <w:p w:rsidR="00064917" w:rsidRPr="00E47C43" w:rsidRDefault="00064917" w:rsidP="00064917">
      <w:pPr>
        <w:pStyle w:val="2"/>
      </w:pPr>
      <w:r>
        <w:t>Организация питания учащихся.</w:t>
      </w:r>
    </w:p>
    <w:p w:rsidR="00064917" w:rsidRDefault="005A2E03" w:rsidP="00064917">
      <w:pPr>
        <w:pStyle w:val="a3"/>
        <w:ind w:right="701"/>
      </w:pPr>
      <w:r>
        <w:t xml:space="preserve">Горячим </w:t>
      </w:r>
      <w:r w:rsidR="00064917">
        <w:t xml:space="preserve">питанием у нас охвачена только начальная школа. </w:t>
      </w:r>
    </w:p>
    <w:p w:rsidR="00064917" w:rsidRPr="005220C0" w:rsidRDefault="00064917" w:rsidP="00064917">
      <w:pPr>
        <w:pStyle w:val="a3"/>
        <w:ind w:right="724" w:firstLine="60"/>
      </w:pPr>
      <w:r>
        <w:t>Коллективом школы в частности МО учителей нач. классов, работая над сохранением и укреплением здоровья учащихся и в соответствие с нормами СанПиН, было принято решение о введении в расписание уроков динамических пауз.</w:t>
      </w:r>
    </w:p>
    <w:p w:rsidR="00064917" w:rsidRDefault="00064917" w:rsidP="00064917">
      <w:pPr>
        <w:pStyle w:val="a3"/>
        <w:spacing w:line="276" w:lineRule="auto"/>
        <w:ind w:left="540" w:right="660" w:firstLine="141"/>
        <w:jc w:val="both"/>
      </w:pPr>
      <w:r>
        <w:t xml:space="preserve">  Соблюдены санитарно-эпидемиаологические требования СанПиН по отношению как к размещению ОУ, так и участку школы, оборудованию помещений, режиму образовательных процессов. Необходимыми условиями освоения, обучающимися основной образовательной программы образования являются медицинское обслуживание, питание и безопасность выполняемого процесса.</w:t>
      </w:r>
    </w:p>
    <w:p w:rsidR="00064917" w:rsidRPr="009B3D99" w:rsidRDefault="00064917" w:rsidP="00064917">
      <w:pPr>
        <w:pStyle w:val="a3"/>
        <w:spacing w:line="276" w:lineRule="auto"/>
        <w:ind w:left="540" w:right="661" w:firstLine="201"/>
        <w:jc w:val="both"/>
      </w:pPr>
      <w:r w:rsidRPr="009B3D99">
        <w:t xml:space="preserve">  Медицинское обслуживание учащихся в ОУ обеспечивается </w:t>
      </w:r>
      <w:r w:rsidR="009B3D99" w:rsidRPr="009B3D99">
        <w:t>Джурмутской участковой больницей и Бабаюртовской районной больницей.</w:t>
      </w:r>
    </w:p>
    <w:p w:rsidR="00064917" w:rsidRDefault="00064917" w:rsidP="00064917">
      <w:pPr>
        <w:pStyle w:val="a3"/>
        <w:ind w:left="540" w:right="660" w:firstLine="141"/>
        <w:jc w:val="both"/>
      </w:pPr>
      <w:r>
        <w:t xml:space="preserve">   Организация образовательной деятельности и образовательного процесса в ОУ выстроена в соответствии с рекомендациями Министерства образования и науки Российской Федерации на 2019-2020 учебный год и Уставом</w:t>
      </w:r>
      <w:r>
        <w:rPr>
          <w:spacing w:val="58"/>
        </w:rPr>
        <w:t xml:space="preserve"> </w:t>
      </w:r>
      <w:r>
        <w:t>школы.</w:t>
      </w:r>
    </w:p>
    <w:p w:rsidR="00064917" w:rsidRDefault="00064917" w:rsidP="00064917">
      <w:pPr>
        <w:pStyle w:val="a3"/>
        <w:ind w:right="743"/>
      </w:pPr>
      <w:r>
        <w:t>В настоящее время в</w:t>
      </w:r>
      <w:r>
        <w:rPr>
          <w:spacing w:val="-31"/>
        </w:rPr>
        <w:t xml:space="preserve"> </w:t>
      </w:r>
      <w:r w:rsidR="007E036A">
        <w:t>школе работает 18</w:t>
      </w:r>
      <w:r>
        <w:t xml:space="preserve"> педаго</w:t>
      </w:r>
      <w:r w:rsidR="007E036A">
        <w:t>гов; имеют высшее образование 16, «П</w:t>
      </w:r>
      <w:r>
        <w:t xml:space="preserve"> «Отличник народного образования Дагестана» - 4.</w:t>
      </w:r>
    </w:p>
    <w:p w:rsidR="00064917" w:rsidRDefault="00064917" w:rsidP="00064917">
      <w:pPr>
        <w:pStyle w:val="a3"/>
        <w:spacing w:before="1"/>
        <w:ind w:right="660"/>
        <w:jc w:val="both"/>
      </w:pPr>
      <w:r>
        <w:t xml:space="preserve">      Характеристика кадрового обеспечения по уровню образования показывает, что в учреждении все педагогические работники</w:t>
      </w:r>
      <w:r w:rsidR="007E036A">
        <w:t>,кроме двух, имею</w:t>
      </w:r>
      <w:r>
        <w:t xml:space="preserve">т высшее образование. Однако, выдвигаемые </w:t>
      </w:r>
      <w:r>
        <w:rPr>
          <w:spacing w:val="2"/>
        </w:rPr>
        <w:t>ли</w:t>
      </w:r>
      <w:r>
        <w:t>цензионные требования к кадровому составу современных образовательных учреждений вида — сельские малокомплектные школы, ставят перед администрацией и коллективом учреждения задачи повышения уровня 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64917" w:rsidRDefault="00064917" w:rsidP="00064917">
      <w:pPr>
        <w:pStyle w:val="a3"/>
        <w:spacing w:before="8"/>
        <w:ind w:left="0"/>
        <w:rPr>
          <w:sz w:val="25"/>
        </w:rPr>
      </w:pPr>
    </w:p>
    <w:tbl>
      <w:tblPr>
        <w:tblStyle w:val="TableNormal"/>
        <w:tblW w:w="0" w:type="auto"/>
        <w:tblInd w:w="675" w:type="dxa"/>
        <w:tblBorders>
          <w:top w:val="thickThinMediumGap" w:sz="6" w:space="0" w:color="C45811"/>
          <w:left w:val="thickThinMediumGap" w:sz="6" w:space="0" w:color="C45811"/>
          <w:bottom w:val="thickThinMediumGap" w:sz="6" w:space="0" w:color="C45811"/>
          <w:right w:val="thickThinMediumGap" w:sz="6" w:space="0" w:color="C45811"/>
          <w:insideH w:val="thickThinMediumGap" w:sz="6" w:space="0" w:color="C45811"/>
          <w:insideV w:val="thickThinMediumGap" w:sz="6" w:space="0" w:color="C45811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1320"/>
        <w:gridCol w:w="1212"/>
        <w:gridCol w:w="1044"/>
        <w:gridCol w:w="1033"/>
        <w:gridCol w:w="987"/>
        <w:gridCol w:w="1167"/>
      </w:tblGrid>
      <w:tr w:rsidR="00064917" w:rsidTr="00241AA3">
        <w:trPr>
          <w:trHeight w:val="370"/>
        </w:trPr>
        <w:tc>
          <w:tcPr>
            <w:tcW w:w="2638" w:type="dxa"/>
            <w:vMerge w:val="restart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6059C0" w:rsidRDefault="00064917" w:rsidP="00241AA3">
            <w:pPr>
              <w:pStyle w:val="TableParagraph"/>
              <w:spacing w:before="41"/>
              <w:ind w:left="116" w:right="90" w:hanging="1"/>
              <w:jc w:val="center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Весь педагогический состав, включая совместителей</w:t>
            </w:r>
          </w:p>
        </w:tc>
        <w:tc>
          <w:tcPr>
            <w:tcW w:w="6763" w:type="dxa"/>
            <w:gridSpan w:val="6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2135"/>
              <w:rPr>
                <w:sz w:val="24"/>
              </w:rPr>
            </w:pPr>
            <w:r>
              <w:rPr>
                <w:sz w:val="24"/>
              </w:rPr>
              <w:t>По возрастным группам</w:t>
            </w:r>
          </w:p>
        </w:tc>
      </w:tr>
      <w:tr w:rsidR="00064917" w:rsidTr="00241AA3">
        <w:trPr>
          <w:trHeight w:val="662"/>
        </w:trPr>
        <w:tc>
          <w:tcPr>
            <w:tcW w:w="2638" w:type="dxa"/>
            <w:vMerge/>
            <w:tcBorders>
              <w:top w:val="nil"/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100" w:right="76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12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108" w:right="84"/>
              <w:jc w:val="center"/>
              <w:rPr>
                <w:sz w:val="24"/>
              </w:rPr>
            </w:pPr>
            <w:r>
              <w:rPr>
                <w:sz w:val="24"/>
              </w:rPr>
              <w:t>до 40 лет</w:t>
            </w:r>
          </w:p>
        </w:tc>
        <w:tc>
          <w:tcPr>
            <w:tcW w:w="1044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213" w:right="184"/>
              <w:jc w:val="center"/>
              <w:rPr>
                <w:sz w:val="24"/>
              </w:rPr>
            </w:pPr>
            <w:r>
              <w:rPr>
                <w:sz w:val="24"/>
              </w:rPr>
              <w:t>41-50</w:t>
            </w:r>
          </w:p>
        </w:tc>
        <w:tc>
          <w:tcPr>
            <w:tcW w:w="1033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51-65</w:t>
            </w:r>
          </w:p>
        </w:tc>
        <w:tc>
          <w:tcPr>
            <w:tcW w:w="98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 w:line="242" w:lineRule="auto"/>
              <w:ind w:left="364" w:right="99" w:hanging="214"/>
              <w:rPr>
                <w:sz w:val="24"/>
              </w:rPr>
            </w:pPr>
            <w:r>
              <w:rPr>
                <w:sz w:val="24"/>
              </w:rPr>
              <w:t>свыше 65</w:t>
            </w:r>
          </w:p>
        </w:tc>
        <w:tc>
          <w:tcPr>
            <w:tcW w:w="116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 w:line="242" w:lineRule="auto"/>
              <w:ind w:left="190" w:right="110" w:hanging="39"/>
              <w:rPr>
                <w:sz w:val="24"/>
              </w:rPr>
            </w:pPr>
            <w:r>
              <w:rPr>
                <w:sz w:val="24"/>
              </w:rPr>
              <w:t>средний возраст</w:t>
            </w:r>
          </w:p>
        </w:tc>
      </w:tr>
      <w:tr w:rsidR="00064917" w:rsidTr="00241AA3">
        <w:trPr>
          <w:trHeight w:val="613"/>
        </w:trPr>
        <w:tc>
          <w:tcPr>
            <w:tcW w:w="2638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0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7E036A" w:rsidRDefault="007E036A" w:rsidP="00241AA3">
            <w:pPr>
              <w:pStyle w:val="TableParagraph"/>
              <w:spacing w:before="27"/>
              <w:ind w:left="100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1212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7E036A" w:rsidRDefault="007E036A" w:rsidP="00241AA3">
            <w:pPr>
              <w:pStyle w:val="TableParagraph"/>
              <w:spacing w:before="27"/>
              <w:ind w:left="108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044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7E036A" w:rsidRDefault="007E036A" w:rsidP="00241AA3">
            <w:pPr>
              <w:pStyle w:val="TableParagraph"/>
              <w:spacing w:before="27"/>
              <w:ind w:left="3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033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7E036A" w:rsidRDefault="007E036A" w:rsidP="00241AA3">
            <w:pPr>
              <w:pStyle w:val="TableParagraph"/>
              <w:spacing w:before="27"/>
              <w:ind w:left="2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8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27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27"/>
              <w:ind w:left="301" w:right="27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64917" w:rsidTr="00241AA3">
        <w:trPr>
          <w:trHeight w:val="370"/>
        </w:trPr>
        <w:tc>
          <w:tcPr>
            <w:tcW w:w="2638" w:type="dxa"/>
            <w:vMerge w:val="restart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3" w:type="dxa"/>
            <w:gridSpan w:val="6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2474" w:right="2452"/>
              <w:jc w:val="center"/>
              <w:rPr>
                <w:sz w:val="24"/>
              </w:rPr>
            </w:pPr>
          </w:p>
          <w:p w:rsidR="00064917" w:rsidRDefault="00064917" w:rsidP="00241AA3">
            <w:pPr>
              <w:pStyle w:val="TableParagraph"/>
              <w:spacing w:before="41"/>
              <w:ind w:left="2474" w:right="2452"/>
              <w:jc w:val="center"/>
              <w:rPr>
                <w:sz w:val="24"/>
              </w:rPr>
            </w:pPr>
            <w:r>
              <w:rPr>
                <w:sz w:val="24"/>
              </w:rPr>
              <w:t>По стажу работы</w:t>
            </w:r>
          </w:p>
        </w:tc>
      </w:tr>
      <w:tr w:rsidR="00064917" w:rsidTr="00241AA3">
        <w:trPr>
          <w:trHeight w:val="427"/>
        </w:trPr>
        <w:tc>
          <w:tcPr>
            <w:tcW w:w="2638" w:type="dxa"/>
            <w:vMerge/>
            <w:tcBorders>
              <w:top w:val="nil"/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103" w:right="76"/>
              <w:jc w:val="center"/>
              <w:rPr>
                <w:sz w:val="24"/>
              </w:rPr>
            </w:pPr>
            <w:r>
              <w:rPr>
                <w:sz w:val="24"/>
              </w:rPr>
              <w:t>25 и выше</w:t>
            </w:r>
          </w:p>
        </w:tc>
        <w:tc>
          <w:tcPr>
            <w:tcW w:w="1212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108" w:right="84"/>
              <w:jc w:val="center"/>
              <w:rPr>
                <w:sz w:val="24"/>
              </w:rPr>
            </w:pPr>
            <w:r>
              <w:rPr>
                <w:sz w:val="24"/>
              </w:rPr>
              <w:t>21-25</w:t>
            </w:r>
          </w:p>
        </w:tc>
        <w:tc>
          <w:tcPr>
            <w:tcW w:w="1044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4101C1" w:rsidRDefault="00064917" w:rsidP="00241AA3">
            <w:pPr>
              <w:pStyle w:val="TableParagraph"/>
              <w:spacing w:before="41"/>
              <w:ind w:left="213" w:right="1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16-20</w:t>
            </w:r>
          </w:p>
        </w:tc>
        <w:tc>
          <w:tcPr>
            <w:tcW w:w="1033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  <w:tc>
          <w:tcPr>
            <w:tcW w:w="98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4101C1" w:rsidRDefault="00064917" w:rsidP="00241AA3">
            <w:pPr>
              <w:pStyle w:val="TableParagraph"/>
              <w:spacing w:before="41"/>
              <w:ind w:left="124" w:right="9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4-9</w:t>
            </w:r>
          </w:p>
        </w:tc>
        <w:tc>
          <w:tcPr>
            <w:tcW w:w="116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4101C1" w:rsidRDefault="00064917" w:rsidP="00241AA3">
            <w:pPr>
              <w:pStyle w:val="TableParagraph"/>
              <w:spacing w:before="41"/>
              <w:ind w:left="301" w:right="2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до 3</w:t>
            </w:r>
            <w:r w:rsidR="004101C1">
              <w:rPr>
                <w:sz w:val="24"/>
                <w:lang w:val="ru-RU"/>
              </w:rPr>
              <w:t xml:space="preserve"> </w:t>
            </w:r>
          </w:p>
        </w:tc>
      </w:tr>
      <w:tr w:rsidR="00064917" w:rsidTr="00241AA3">
        <w:trPr>
          <w:trHeight w:val="370"/>
        </w:trPr>
        <w:tc>
          <w:tcPr>
            <w:tcW w:w="2638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426" w:right="401"/>
              <w:jc w:val="center"/>
              <w:rPr>
                <w:sz w:val="24"/>
              </w:rPr>
            </w:pPr>
            <w:r>
              <w:rPr>
                <w:sz w:val="24"/>
              </w:rPr>
              <w:t>% от работников</w:t>
            </w:r>
          </w:p>
        </w:tc>
        <w:tc>
          <w:tcPr>
            <w:tcW w:w="1320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4101C1" w:rsidP="004101C1">
            <w:pPr>
              <w:pStyle w:val="TableParagraph"/>
              <w:tabs>
                <w:tab w:val="center" w:pos="658"/>
              </w:tabs>
              <w:spacing w:before="41"/>
              <w:ind w:left="103" w:right="76"/>
              <w:rPr>
                <w:sz w:val="24"/>
              </w:rPr>
            </w:pPr>
            <w:r>
              <w:rPr>
                <w:sz w:val="24"/>
              </w:rPr>
              <w:tab/>
              <w:t>3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8</w:t>
            </w:r>
            <w:r w:rsidR="00064917">
              <w:rPr>
                <w:sz w:val="24"/>
              </w:rPr>
              <w:t xml:space="preserve"> %</w:t>
            </w:r>
          </w:p>
        </w:tc>
        <w:tc>
          <w:tcPr>
            <w:tcW w:w="1212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4101C1" w:rsidP="00241AA3">
            <w:pPr>
              <w:pStyle w:val="TableParagraph"/>
              <w:spacing w:before="41"/>
              <w:ind w:left="108" w:right="8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16,6</w:t>
            </w:r>
            <w:r w:rsidR="00064917">
              <w:rPr>
                <w:sz w:val="24"/>
              </w:rPr>
              <w:t>%</w:t>
            </w:r>
          </w:p>
        </w:tc>
        <w:tc>
          <w:tcPr>
            <w:tcW w:w="1044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4101C1" w:rsidP="00241AA3">
            <w:pPr>
              <w:pStyle w:val="TableParagraph"/>
              <w:spacing w:before="41"/>
              <w:ind w:left="214" w:right="18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27,7</w:t>
            </w:r>
            <w:r w:rsidR="00064917">
              <w:rPr>
                <w:sz w:val="24"/>
              </w:rPr>
              <w:t>%</w:t>
            </w:r>
          </w:p>
        </w:tc>
        <w:tc>
          <w:tcPr>
            <w:tcW w:w="1033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4101C1" w:rsidP="00241AA3">
            <w:pPr>
              <w:pStyle w:val="TableParagraph"/>
              <w:spacing w:before="41"/>
              <w:ind w:left="0" w:right="13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5,</w:t>
            </w:r>
            <w:r w:rsidR="003D78FB">
              <w:rPr>
                <w:sz w:val="24"/>
                <w:lang w:val="ru-RU"/>
              </w:rPr>
              <w:t>5</w:t>
            </w:r>
            <w:r w:rsidR="00064917">
              <w:rPr>
                <w:sz w:val="24"/>
              </w:rPr>
              <w:t xml:space="preserve"> %</w:t>
            </w:r>
          </w:p>
        </w:tc>
        <w:tc>
          <w:tcPr>
            <w:tcW w:w="98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3D78FB" w:rsidP="00241AA3">
            <w:pPr>
              <w:pStyle w:val="TableParagraph"/>
              <w:spacing w:before="41"/>
              <w:ind w:left="125" w:right="9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16,6</w:t>
            </w:r>
            <w:r w:rsidR="00064917">
              <w:rPr>
                <w:sz w:val="24"/>
              </w:rPr>
              <w:t>%</w:t>
            </w:r>
          </w:p>
        </w:tc>
        <w:tc>
          <w:tcPr>
            <w:tcW w:w="116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3D78FB" w:rsidP="00241AA3">
            <w:pPr>
              <w:pStyle w:val="TableParagraph"/>
              <w:spacing w:before="41"/>
              <w:ind w:left="302" w:right="2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5,5</w:t>
            </w:r>
            <w:r w:rsidR="00064917">
              <w:rPr>
                <w:sz w:val="24"/>
              </w:rPr>
              <w:t>%</w:t>
            </w:r>
          </w:p>
        </w:tc>
      </w:tr>
      <w:tr w:rsidR="00064917" w:rsidTr="00241AA3">
        <w:trPr>
          <w:trHeight w:val="372"/>
        </w:trPr>
        <w:tc>
          <w:tcPr>
            <w:tcW w:w="2638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4"/>
              <w:ind w:left="422" w:right="40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320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2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4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44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4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3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4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4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6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Tr="00241AA3">
        <w:trPr>
          <w:trHeight w:val="370"/>
        </w:trPr>
        <w:tc>
          <w:tcPr>
            <w:tcW w:w="2638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425" w:right="40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320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2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44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3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6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64917" w:rsidTr="00241AA3">
        <w:trPr>
          <w:trHeight w:val="665"/>
        </w:trPr>
        <w:tc>
          <w:tcPr>
            <w:tcW w:w="2638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 w:line="242" w:lineRule="auto"/>
              <w:ind w:left="771" w:right="446" w:hanging="284"/>
              <w:rPr>
                <w:sz w:val="24"/>
              </w:rPr>
            </w:pPr>
            <w:r>
              <w:rPr>
                <w:sz w:val="24"/>
              </w:rPr>
              <w:t>Педагогические работники</w:t>
            </w:r>
          </w:p>
        </w:tc>
        <w:tc>
          <w:tcPr>
            <w:tcW w:w="1320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Default="00064917" w:rsidP="00241AA3">
            <w:pPr>
              <w:pStyle w:val="TableParagraph"/>
              <w:spacing w:before="4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2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3D78FB" w:rsidRDefault="003D78FB" w:rsidP="00241AA3">
            <w:pPr>
              <w:pStyle w:val="TableParagraph"/>
              <w:spacing w:before="41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044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3D78FB" w:rsidRDefault="003D78FB" w:rsidP="00241AA3">
            <w:pPr>
              <w:pStyle w:val="TableParagraph"/>
              <w:spacing w:before="41"/>
              <w:ind w:left="3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033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3D78FB" w:rsidRDefault="003D78FB" w:rsidP="00241AA3">
            <w:pPr>
              <w:pStyle w:val="TableParagraph"/>
              <w:spacing w:before="41"/>
              <w:ind w:left="2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8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3D78FB" w:rsidRDefault="003D78FB" w:rsidP="00241AA3">
            <w:pPr>
              <w:pStyle w:val="TableParagraph"/>
              <w:spacing w:before="41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167" w:type="dxa"/>
            <w:tcBorders>
              <w:bottom w:val="thinThickMediumGap" w:sz="6" w:space="0" w:color="C45811"/>
              <w:right w:val="thinThickMediumGap" w:sz="6" w:space="0" w:color="C45811"/>
            </w:tcBorders>
          </w:tcPr>
          <w:p w:rsidR="00064917" w:rsidRPr="00FD1B18" w:rsidRDefault="003D78FB" w:rsidP="00241AA3">
            <w:pPr>
              <w:pStyle w:val="TableParagraph"/>
              <w:spacing w:before="41"/>
              <w:ind w:left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:rsidR="00064917" w:rsidRDefault="00064917" w:rsidP="00064917">
      <w:pPr>
        <w:pStyle w:val="2"/>
        <w:spacing w:before="187"/>
        <w:ind w:left="0"/>
        <w:rPr>
          <w:u w:val="thick"/>
        </w:rPr>
      </w:pPr>
    </w:p>
    <w:p w:rsidR="00064917" w:rsidRPr="00325546" w:rsidRDefault="00064917" w:rsidP="00064917">
      <w:pPr>
        <w:pStyle w:val="2"/>
        <w:spacing w:before="187"/>
        <w:ind w:left="0"/>
        <w:jc w:val="center"/>
        <w:rPr>
          <w:u w:val="thick"/>
        </w:rPr>
      </w:pPr>
      <w:r w:rsidRPr="00325546">
        <w:rPr>
          <w:u w:val="thick"/>
        </w:rPr>
        <w:t>Сведения о состоянии защищенности и функционирования объекта образования</w:t>
      </w:r>
    </w:p>
    <w:p w:rsidR="00064917" w:rsidRPr="00325546" w:rsidRDefault="00064917" w:rsidP="00064917">
      <w:pPr>
        <w:pStyle w:val="2"/>
        <w:spacing w:before="187"/>
        <w:ind w:left="0"/>
        <w:jc w:val="center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153"/>
        <w:gridCol w:w="1417"/>
        <w:gridCol w:w="567"/>
        <w:gridCol w:w="425"/>
      </w:tblGrid>
      <w:tr w:rsidR="00064917" w:rsidRPr="00325546" w:rsidTr="00241AA3">
        <w:trPr>
          <w:trHeight w:val="516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spacing w:line="276" w:lineRule="exact"/>
              <w:ind w:right="180"/>
            </w:pPr>
            <w:r w:rsidRPr="00325546">
              <w:t>№ п/п</w:t>
            </w: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73" w:lineRule="exact"/>
            </w:pPr>
            <w:r w:rsidRPr="00325546">
              <w:t>Параметр/Объект недвижимости</w:t>
            </w:r>
          </w:p>
        </w:tc>
        <w:tc>
          <w:tcPr>
            <w:tcW w:w="1417" w:type="dxa"/>
          </w:tcPr>
          <w:p w:rsidR="00064917" w:rsidRPr="00325546" w:rsidRDefault="007A496F" w:rsidP="00241AA3">
            <w:pPr>
              <w:pStyle w:val="TableParagraph"/>
              <w:spacing w:line="276" w:lineRule="exact"/>
            </w:pPr>
            <w:r w:rsidRPr="00325546">
              <w:rPr>
                <w:lang w:val="ru-RU"/>
              </w:rPr>
              <w:t>275</w:t>
            </w:r>
            <w:r w:rsidR="00064917" w:rsidRPr="00325546">
              <w:t xml:space="preserve"> кв.м. м, 0 кв.м.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7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1</w:t>
            </w: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Пожарная безопасность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6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автоматической пожарной сигнализации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6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системы оповещения о пожаре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Механич.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6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системы тревожной сигнализации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</w:pPr>
            <w:r w:rsidRPr="00325546">
              <w:t xml:space="preserve">  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6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системы дымоудаления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6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Наличия аварийного освещения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9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8" w:lineRule="exact"/>
            </w:pPr>
            <w:r w:rsidRPr="00325546">
              <w:t>Наличие пожарного водоснабжения</w:t>
            </w:r>
          </w:p>
        </w:tc>
        <w:tc>
          <w:tcPr>
            <w:tcW w:w="1417" w:type="dxa"/>
          </w:tcPr>
          <w:p w:rsidR="00064917" w:rsidRPr="00325546" w:rsidRDefault="007A496F" w:rsidP="00241AA3">
            <w:pPr>
              <w:pStyle w:val="TableParagraph"/>
              <w:spacing w:line="258" w:lineRule="exact"/>
              <w:rPr>
                <w:lang w:val="ru-RU"/>
              </w:rPr>
            </w:pPr>
            <w:r w:rsidRPr="00325546">
              <w:rPr>
                <w:lang w:val="ru-RU"/>
              </w:rPr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6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пропитки огнезащитным составом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6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путей эвакуации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6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2</w:t>
            </w: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Антитеррористическая безопасность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</w:pPr>
            <w:r w:rsidRPr="00325546">
              <w:t xml:space="preserve">  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6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прямой связи с органами МВД России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6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прямой связи с органами ФСБ России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  <w:tr w:rsidR="00064917" w:rsidRPr="00325546" w:rsidTr="00241AA3">
        <w:trPr>
          <w:trHeight w:val="259"/>
        </w:trPr>
        <w:tc>
          <w:tcPr>
            <w:tcW w:w="644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7153" w:type="dxa"/>
          </w:tcPr>
          <w:p w:rsidR="00064917" w:rsidRPr="00325546" w:rsidRDefault="00064917" w:rsidP="00241AA3">
            <w:pPr>
              <w:pStyle w:val="TableParagraph"/>
              <w:spacing w:line="258" w:lineRule="exact"/>
            </w:pPr>
            <w:r w:rsidRPr="00325546">
              <w:t>Наличие кнопки экстренного вызова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8" w:lineRule="exact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</w:tr>
    </w:tbl>
    <w:p w:rsidR="00064917" w:rsidRPr="00325546" w:rsidRDefault="00064917" w:rsidP="00064917"/>
    <w:tbl>
      <w:tblPr>
        <w:tblStyle w:val="TableNormal"/>
        <w:tblpPr w:leftFromText="180" w:rightFromText="180" w:vertAnchor="text" w:horzAnchor="margin" w:tblpY="1582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780"/>
        <w:gridCol w:w="2084"/>
        <w:gridCol w:w="3255"/>
        <w:gridCol w:w="1417"/>
        <w:gridCol w:w="567"/>
        <w:gridCol w:w="430"/>
      </w:tblGrid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телефонного аппарата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системы видеонаблюдения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В том числе: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3</w:t>
            </w: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Состояние охраны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Частное охранное предприятие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80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8" w:lineRule="exact"/>
            </w:pPr>
            <w:r w:rsidRPr="00325546">
              <w:t>Вневедомственная охрана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8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Сторожа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ограждения по всему периметру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В том числе: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Круглосуточная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4</w:t>
            </w: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Обеспечение питания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lang w:val="ru-RU"/>
              </w:rPr>
            </w:pPr>
            <w:r w:rsidRPr="00325546">
              <w:t>Наличие пищеблока</w:t>
            </w:r>
            <w:r w:rsidR="007A496F" w:rsidRPr="00325546">
              <w:rPr>
                <w:lang w:val="ru-RU"/>
              </w:rPr>
              <w:t xml:space="preserve"> (приспособленный )</w:t>
            </w:r>
          </w:p>
        </w:tc>
        <w:tc>
          <w:tcPr>
            <w:tcW w:w="1417" w:type="dxa"/>
          </w:tcPr>
          <w:p w:rsidR="00064917" w:rsidRPr="00325546" w:rsidRDefault="007A496F" w:rsidP="00241AA3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325546">
              <w:rPr>
                <w:lang w:val="ru-RU"/>
              </w:rPr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80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8" w:lineRule="exact"/>
            </w:pPr>
            <w:r w:rsidRPr="00325546">
              <w:t>Наличие горячего питания</w:t>
            </w:r>
          </w:p>
        </w:tc>
        <w:tc>
          <w:tcPr>
            <w:tcW w:w="1417" w:type="dxa"/>
          </w:tcPr>
          <w:p w:rsidR="00064917" w:rsidRPr="00325546" w:rsidRDefault="007A496F" w:rsidP="00241AA3">
            <w:pPr>
              <w:pStyle w:val="TableParagraph"/>
              <w:spacing w:line="258" w:lineRule="exact"/>
              <w:ind w:left="106"/>
              <w:rPr>
                <w:lang w:val="ru-RU"/>
              </w:rPr>
            </w:pPr>
            <w:r w:rsidRPr="00325546">
              <w:rPr>
                <w:lang w:val="ru-RU"/>
              </w:rPr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lang w:val="ru-RU"/>
              </w:rPr>
            </w:pPr>
            <w:r w:rsidRPr="00325546">
              <w:rPr>
                <w:lang w:val="ru-RU"/>
              </w:rPr>
              <w:t>- наличие столовой с горячим питанием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55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lang w:val="ru-RU"/>
              </w:rPr>
            </w:pPr>
            <w:r w:rsidRPr="00325546">
              <w:rPr>
                <w:lang w:val="ru-RU"/>
              </w:rPr>
              <w:t>- количество расчетно-посадочных мест для организации горячим питанием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ind w:left="106"/>
            </w:pPr>
            <w:r w:rsidRPr="00325546">
              <w:t>0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5</w:t>
            </w: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Медицинское обеспечение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</w:pPr>
            <w:r w:rsidRPr="00325546">
              <w:t xml:space="preserve">  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медицинского кабинета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Уровень оснащенности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100%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560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66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лицензии на медицинскую деятельность медицинского кабинета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66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6</w:t>
            </w: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Инженерная инфраструктура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системы холодного водоснабжения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системы горячего водоснабжения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системы водоотведения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55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системы централизованного отопления (если</w:t>
            </w:r>
          </w:p>
          <w:p w:rsidR="00064917" w:rsidRPr="00325546" w:rsidRDefault="00064917" w:rsidP="00241AA3">
            <w:pPr>
              <w:pStyle w:val="TableParagraph"/>
              <w:spacing w:line="268" w:lineRule="exact"/>
              <w:rPr>
                <w:lang w:val="ru-RU"/>
              </w:rPr>
            </w:pPr>
            <w:r w:rsidRPr="00325546">
              <w:rPr>
                <w:lang w:val="ru-RU"/>
              </w:rPr>
              <w:t>нет, то указывается вид)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ind w:left="106"/>
            </w:pPr>
            <w:r w:rsidRPr="00325546">
              <w:t>Да, автономное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556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благоустроенного туалета, оборудованного</w:t>
            </w:r>
            <w:r w:rsidRPr="00325546">
              <w:rPr>
                <w:spacing w:val="53"/>
                <w:lang w:val="ru-RU"/>
              </w:rPr>
              <w:t xml:space="preserve"> </w:t>
            </w:r>
            <w:r w:rsidRPr="00325546">
              <w:rPr>
                <w:lang w:val="ru-RU"/>
              </w:rPr>
              <w:t>в</w:t>
            </w:r>
          </w:p>
          <w:p w:rsidR="00064917" w:rsidRPr="00325546" w:rsidRDefault="00064917" w:rsidP="00241AA3">
            <w:pPr>
              <w:pStyle w:val="TableParagraph"/>
              <w:spacing w:line="268" w:lineRule="exact"/>
              <w:rPr>
                <w:lang w:val="ru-RU"/>
              </w:rPr>
            </w:pPr>
            <w:r w:rsidRPr="00325546">
              <w:rPr>
                <w:lang w:val="ru-RU"/>
              </w:rPr>
              <w:t>соответствии с СанПиН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281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spacing w:line="258" w:lineRule="exact"/>
              <w:rPr>
                <w:sz w:val="24"/>
              </w:rPr>
            </w:pPr>
            <w:r w:rsidRPr="00325546">
              <w:rPr>
                <w:sz w:val="24"/>
              </w:rPr>
              <w:t>7</w:t>
            </w: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8" w:lineRule="exact"/>
            </w:pPr>
            <w:r w:rsidRPr="00325546">
              <w:t>Спортивная инфраструктура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556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спортивного зала или зала, отвечающего</w:t>
            </w:r>
          </w:p>
          <w:p w:rsidR="00064917" w:rsidRPr="00325546" w:rsidRDefault="00064917" w:rsidP="00241AA3">
            <w:pPr>
              <w:pStyle w:val="TableParagraph"/>
              <w:spacing w:line="268" w:lineRule="exact"/>
            </w:pPr>
            <w:r w:rsidRPr="00325546">
              <w:t>СанПин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556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спортивного зала на условиях договора пользования (аренды), отвечающего СанПин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спортивного зала, не отвечающего СанПин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стадиона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необорудованного стадиона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81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9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стадиона с современным оборудованием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9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Наличие плавательного бассейна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ind w:left="106"/>
            </w:pPr>
            <w:r w:rsidRPr="00325546"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556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lang w:val="ru-RU"/>
              </w:rPr>
            </w:pPr>
            <w:r w:rsidRPr="00325546">
              <w:rPr>
                <w:lang w:val="ru-RU"/>
              </w:rPr>
              <w:t>Наличие оборудованной спортивной площадки для</w:t>
            </w:r>
          </w:p>
          <w:p w:rsidR="00064917" w:rsidRPr="00325546" w:rsidRDefault="00064917" w:rsidP="00241AA3">
            <w:pPr>
              <w:pStyle w:val="TableParagraph"/>
              <w:spacing w:line="268" w:lineRule="exact"/>
              <w:rPr>
                <w:lang w:val="ru-RU"/>
              </w:rPr>
            </w:pPr>
            <w:r w:rsidRPr="00325546">
              <w:rPr>
                <w:lang w:val="ru-RU"/>
              </w:rPr>
              <w:t>занятия легкой атлетикой и игровыми видами спорта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ind w:left="106"/>
            </w:pPr>
            <w:r w:rsidRPr="00325546"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9" w:type="dxa"/>
            <w:gridSpan w:val="3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Иное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  <w:vMerge w:val="restart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sz w:val="24"/>
              </w:rPr>
            </w:pPr>
            <w:r w:rsidRPr="00325546">
              <w:rPr>
                <w:sz w:val="24"/>
              </w:rPr>
              <w:t>8</w:t>
            </w:r>
          </w:p>
        </w:tc>
        <w:tc>
          <w:tcPr>
            <w:tcW w:w="1780" w:type="dxa"/>
            <w:vMerge w:val="restart"/>
          </w:tcPr>
          <w:p w:rsidR="00064917" w:rsidRPr="00325546" w:rsidRDefault="00064917" w:rsidP="00241AA3">
            <w:pPr>
              <w:pStyle w:val="TableParagraph"/>
              <w:ind w:right="149"/>
              <w:rPr>
                <w:lang w:val="ru-RU"/>
              </w:rPr>
            </w:pPr>
            <w:r w:rsidRPr="00325546">
              <w:rPr>
                <w:lang w:val="ru-RU"/>
              </w:rPr>
              <w:t>Наличие подключения</w:t>
            </w:r>
          </w:p>
          <w:p w:rsidR="00064917" w:rsidRPr="00325546" w:rsidRDefault="00064917" w:rsidP="00241AA3">
            <w:pPr>
              <w:pStyle w:val="TableParagraph"/>
              <w:ind w:right="147"/>
              <w:rPr>
                <w:lang w:val="ru-RU"/>
              </w:rPr>
            </w:pPr>
            <w:r w:rsidRPr="00325546">
              <w:rPr>
                <w:lang w:val="ru-RU"/>
              </w:rPr>
              <w:t>к сети Интернет</w:t>
            </w:r>
          </w:p>
        </w:tc>
        <w:tc>
          <w:tcPr>
            <w:tcW w:w="2084" w:type="dxa"/>
            <w:vMerge w:val="restart"/>
          </w:tcPr>
          <w:p w:rsidR="00064917" w:rsidRPr="00325546" w:rsidRDefault="00064917" w:rsidP="00241AA3">
            <w:pPr>
              <w:pStyle w:val="TableParagraph"/>
              <w:ind w:right="137"/>
              <w:rPr>
                <w:lang w:val="ru-RU"/>
              </w:rPr>
            </w:pPr>
            <w:r w:rsidRPr="00325546">
              <w:rPr>
                <w:lang w:val="ru-RU"/>
              </w:rPr>
              <w:t>Наличие подключения к сети Интернет, доступного обучающимся</w:t>
            </w:r>
          </w:p>
        </w:tc>
        <w:tc>
          <w:tcPr>
            <w:tcW w:w="3255" w:type="dxa"/>
          </w:tcPr>
          <w:p w:rsidR="00064917" w:rsidRPr="00325546" w:rsidRDefault="00064917" w:rsidP="00241AA3">
            <w:pPr>
              <w:pStyle w:val="TableParagraph"/>
              <w:spacing w:line="256" w:lineRule="exact"/>
            </w:pPr>
            <w:r w:rsidRPr="00325546">
              <w:t>Тип подключения</w:t>
            </w:r>
          </w:p>
        </w:tc>
        <w:tc>
          <w:tcPr>
            <w:tcW w:w="1417" w:type="dxa"/>
            <w:vMerge w:val="restart"/>
          </w:tcPr>
          <w:p w:rsidR="00064917" w:rsidRPr="00325546" w:rsidRDefault="00064917" w:rsidP="00241AA3">
            <w:pPr>
              <w:pStyle w:val="TableParagraph"/>
              <w:ind w:left="106"/>
              <w:rPr>
                <w:lang w:val="ru-RU"/>
              </w:rPr>
            </w:pPr>
            <w:r w:rsidRPr="00325546">
              <w:t>Wifi</w:t>
            </w:r>
            <w:r w:rsidRPr="00325546">
              <w:rPr>
                <w:lang w:val="ru-RU"/>
              </w:rPr>
              <w:t xml:space="preserve"> 1Мбит/с</w:t>
            </w:r>
          </w:p>
          <w:p w:rsidR="00064917" w:rsidRPr="00325546" w:rsidRDefault="00064917" w:rsidP="00241AA3">
            <w:pPr>
              <w:pStyle w:val="TableParagraph"/>
              <w:ind w:left="0"/>
              <w:rPr>
                <w:b/>
                <w:lang w:val="ru-RU"/>
              </w:rPr>
            </w:pPr>
          </w:p>
          <w:p w:rsidR="00064917" w:rsidRPr="00325546" w:rsidRDefault="00064917" w:rsidP="00241AA3">
            <w:pPr>
              <w:pStyle w:val="TableParagraph"/>
              <w:ind w:left="0"/>
              <w:rPr>
                <w:b/>
                <w:lang w:val="ru-RU"/>
              </w:rPr>
            </w:pPr>
          </w:p>
          <w:p w:rsidR="00064917" w:rsidRPr="00325546" w:rsidRDefault="00064917" w:rsidP="00241AA3">
            <w:pPr>
              <w:pStyle w:val="TableParagraph"/>
              <w:spacing w:before="218"/>
              <w:ind w:left="106"/>
              <w:rPr>
                <w:lang w:val="ru-RU"/>
              </w:rPr>
            </w:pPr>
            <w:r w:rsidRPr="00325546">
              <w:t>Wifi</w:t>
            </w:r>
            <w:r w:rsidRPr="00325546">
              <w:rPr>
                <w:lang w:val="ru-RU"/>
              </w:rPr>
              <w:t xml:space="preserve"> 1Мбит/с</w:t>
            </w:r>
          </w:p>
        </w:tc>
        <w:tc>
          <w:tcPr>
            <w:tcW w:w="567" w:type="dxa"/>
            <w:vMerge w:val="restart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0" w:type="dxa"/>
            <w:vMerge w:val="restart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64917" w:rsidRPr="00325546" w:rsidTr="00241AA3">
        <w:trPr>
          <w:trHeight w:val="1105"/>
        </w:trPr>
        <w:tc>
          <w:tcPr>
            <w:tcW w:w="678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lang w:val="ru-RU"/>
              </w:rPr>
            </w:pPr>
          </w:p>
        </w:tc>
        <w:tc>
          <w:tcPr>
            <w:tcW w:w="3255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sz w:val="24"/>
              </w:rPr>
            </w:pPr>
            <w:r w:rsidRPr="00325546">
              <w:rPr>
                <w:sz w:val="24"/>
              </w:rPr>
              <w:t>Скорость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</w:tr>
      <w:tr w:rsidR="00064917" w:rsidRPr="00325546" w:rsidTr="00241AA3">
        <w:trPr>
          <w:trHeight w:val="277"/>
        </w:trPr>
        <w:tc>
          <w:tcPr>
            <w:tcW w:w="678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 w:val="restart"/>
          </w:tcPr>
          <w:p w:rsidR="00064917" w:rsidRPr="00325546" w:rsidRDefault="00064917" w:rsidP="00241AA3">
            <w:pPr>
              <w:pStyle w:val="TableParagraph"/>
              <w:ind w:right="137"/>
              <w:rPr>
                <w:lang w:val="ru-RU"/>
              </w:rPr>
            </w:pPr>
            <w:r w:rsidRPr="00325546">
              <w:rPr>
                <w:lang w:val="ru-RU"/>
              </w:rPr>
              <w:t>Наличие подключения к сети Интернет, доступного руководству и</w:t>
            </w:r>
          </w:p>
          <w:p w:rsidR="00064917" w:rsidRPr="00325546" w:rsidRDefault="00064917" w:rsidP="00241AA3">
            <w:pPr>
              <w:pStyle w:val="TableParagraph"/>
              <w:spacing w:line="268" w:lineRule="exact"/>
            </w:pPr>
            <w:r w:rsidRPr="00325546">
              <w:t>педагогическому составу</w:t>
            </w:r>
          </w:p>
        </w:tc>
        <w:tc>
          <w:tcPr>
            <w:tcW w:w="3255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Тип подключения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</w:tr>
      <w:tr w:rsidR="00064917" w:rsidRPr="00325546" w:rsidTr="00241AA3">
        <w:trPr>
          <w:trHeight w:val="547"/>
        </w:trPr>
        <w:tc>
          <w:tcPr>
            <w:tcW w:w="678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sz w:val="24"/>
              </w:rPr>
            </w:pPr>
            <w:r w:rsidRPr="00325546">
              <w:rPr>
                <w:sz w:val="24"/>
              </w:rPr>
              <w:t>Скорость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</w:tr>
    </w:tbl>
    <w:p w:rsidR="00064917" w:rsidRPr="00325546" w:rsidRDefault="00064917" w:rsidP="00064917"/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895"/>
        <w:gridCol w:w="3261"/>
        <w:gridCol w:w="1417"/>
        <w:gridCol w:w="567"/>
        <w:gridCol w:w="425"/>
      </w:tblGrid>
      <w:tr w:rsidR="00064917" w:rsidRPr="00325546" w:rsidTr="00241AA3">
        <w:trPr>
          <w:trHeight w:val="827"/>
        </w:trPr>
        <w:tc>
          <w:tcPr>
            <w:tcW w:w="641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sz w:val="24"/>
              </w:rPr>
            </w:pPr>
            <w:r w:rsidRPr="00325546">
              <w:rPr>
                <w:sz w:val="24"/>
              </w:rPr>
              <w:t>9</w:t>
            </w:r>
          </w:p>
        </w:tc>
        <w:tc>
          <w:tcPr>
            <w:tcW w:w="7156" w:type="dxa"/>
            <w:gridSpan w:val="2"/>
          </w:tcPr>
          <w:p w:rsidR="00064917" w:rsidRPr="00325546" w:rsidRDefault="00064917" w:rsidP="00241AA3">
            <w:pPr>
              <w:pStyle w:val="TableParagraph"/>
              <w:ind w:right="360"/>
              <w:rPr>
                <w:sz w:val="24"/>
                <w:lang w:val="ru-RU"/>
              </w:rPr>
            </w:pPr>
            <w:r w:rsidRPr="00325546">
              <w:rPr>
                <w:sz w:val="24"/>
                <w:lang w:val="ru-RU"/>
              </w:rPr>
              <w:t>Наличие специализированного интернет-фильтра, блокирующего доступ к информации, причиняющей</w:t>
            </w:r>
          </w:p>
          <w:p w:rsidR="00064917" w:rsidRPr="00325546" w:rsidRDefault="00064917" w:rsidP="00241AA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25546">
              <w:rPr>
                <w:sz w:val="24"/>
                <w:lang w:val="ru-RU"/>
              </w:rPr>
              <w:t>вред их здоровью и развитию обучающихся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sz w:val="24"/>
              </w:rPr>
            </w:pPr>
            <w:r w:rsidRPr="00325546">
              <w:rPr>
                <w:sz w:val="24"/>
              </w:rPr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275"/>
        </w:trPr>
        <w:tc>
          <w:tcPr>
            <w:tcW w:w="641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10</w:t>
            </w:r>
          </w:p>
        </w:tc>
        <w:tc>
          <w:tcPr>
            <w:tcW w:w="7156" w:type="dxa"/>
            <w:gridSpan w:val="2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25546">
              <w:rPr>
                <w:sz w:val="24"/>
                <w:lang w:val="ru-RU"/>
              </w:rPr>
              <w:t>Число классных комнат по проекту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064917" w:rsidRPr="00325546" w:rsidTr="00241AA3">
        <w:trPr>
          <w:trHeight w:val="426"/>
        </w:trPr>
        <w:tc>
          <w:tcPr>
            <w:tcW w:w="641" w:type="dxa"/>
            <w:vMerge w:val="restart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95" w:type="dxa"/>
            <w:vMerge w:val="restart"/>
          </w:tcPr>
          <w:p w:rsidR="00064917" w:rsidRPr="00325546" w:rsidRDefault="00064917" w:rsidP="00241AA3">
            <w:pPr>
              <w:pStyle w:val="TableParagraph"/>
              <w:ind w:right="175"/>
              <w:rPr>
                <w:sz w:val="24"/>
                <w:lang w:val="ru-RU"/>
              </w:rPr>
            </w:pPr>
            <w:r w:rsidRPr="00325546">
              <w:rPr>
                <w:sz w:val="24"/>
                <w:lang w:val="ru-RU"/>
              </w:rPr>
              <w:t>Число классных комнат (включая учебные кабинеты и лаборатории), используемых для образовательного процесса</w:t>
            </w:r>
          </w:p>
        </w:tc>
        <w:tc>
          <w:tcPr>
            <w:tcW w:w="3261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sz w:val="24"/>
              </w:rPr>
            </w:pPr>
            <w:r w:rsidRPr="00325546">
              <w:rPr>
                <w:sz w:val="24"/>
              </w:rPr>
              <w:t>Количество</w:t>
            </w:r>
          </w:p>
        </w:tc>
        <w:tc>
          <w:tcPr>
            <w:tcW w:w="1417" w:type="dxa"/>
          </w:tcPr>
          <w:p w:rsidR="00064917" w:rsidRPr="00325546" w:rsidRDefault="007A496F" w:rsidP="00241AA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25546">
              <w:rPr>
                <w:sz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666"/>
        </w:trPr>
        <w:tc>
          <w:tcPr>
            <w:tcW w:w="641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sz w:val="24"/>
              </w:rPr>
            </w:pPr>
            <w:r w:rsidRPr="00325546">
              <w:rPr>
                <w:sz w:val="24"/>
              </w:rPr>
              <w:t>Общая площадь</w:t>
            </w:r>
          </w:p>
        </w:tc>
        <w:tc>
          <w:tcPr>
            <w:tcW w:w="1417" w:type="dxa"/>
          </w:tcPr>
          <w:p w:rsidR="00064917" w:rsidRPr="00325546" w:rsidRDefault="00325546" w:rsidP="00241AA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25546">
              <w:rPr>
                <w:sz w:val="24"/>
                <w:lang w:val="ru-RU"/>
              </w:rPr>
              <w:t>270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275"/>
        </w:trPr>
        <w:tc>
          <w:tcPr>
            <w:tcW w:w="641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11</w:t>
            </w:r>
          </w:p>
        </w:tc>
        <w:tc>
          <w:tcPr>
            <w:tcW w:w="7156" w:type="dxa"/>
            <w:gridSpan w:val="2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25546">
              <w:rPr>
                <w:sz w:val="24"/>
                <w:lang w:val="ru-RU"/>
              </w:rPr>
              <w:t>Наличие актового зала в отдельном помещении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5"/>
        </w:trPr>
        <w:tc>
          <w:tcPr>
            <w:tcW w:w="641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12</w:t>
            </w:r>
          </w:p>
        </w:tc>
        <w:tc>
          <w:tcPr>
            <w:tcW w:w="7156" w:type="dxa"/>
            <w:gridSpan w:val="2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Наличие библиотеки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Да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8"/>
        </w:trPr>
        <w:tc>
          <w:tcPr>
            <w:tcW w:w="641" w:type="dxa"/>
          </w:tcPr>
          <w:p w:rsidR="00064917" w:rsidRPr="00325546" w:rsidRDefault="00064917" w:rsidP="00241AA3">
            <w:pPr>
              <w:pStyle w:val="TableParagraph"/>
              <w:spacing w:line="259" w:lineRule="exact"/>
              <w:rPr>
                <w:sz w:val="24"/>
              </w:rPr>
            </w:pPr>
            <w:r w:rsidRPr="00325546">
              <w:rPr>
                <w:sz w:val="24"/>
              </w:rPr>
              <w:t>13</w:t>
            </w:r>
          </w:p>
        </w:tc>
        <w:tc>
          <w:tcPr>
            <w:tcW w:w="7156" w:type="dxa"/>
            <w:gridSpan w:val="2"/>
          </w:tcPr>
          <w:p w:rsidR="00064917" w:rsidRPr="00325546" w:rsidRDefault="00064917" w:rsidP="00241AA3">
            <w:pPr>
              <w:pStyle w:val="TableParagraph"/>
              <w:spacing w:line="259" w:lineRule="exact"/>
              <w:rPr>
                <w:sz w:val="24"/>
              </w:rPr>
            </w:pPr>
            <w:r w:rsidRPr="00325546">
              <w:rPr>
                <w:sz w:val="24"/>
              </w:rPr>
              <w:t>Наличие читального зала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9" w:lineRule="exact"/>
              <w:rPr>
                <w:sz w:val="24"/>
              </w:rPr>
            </w:pPr>
            <w:r w:rsidRPr="00325546">
              <w:rPr>
                <w:sz w:val="24"/>
              </w:rPr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275"/>
        </w:trPr>
        <w:tc>
          <w:tcPr>
            <w:tcW w:w="641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14</w:t>
            </w:r>
          </w:p>
        </w:tc>
        <w:tc>
          <w:tcPr>
            <w:tcW w:w="7156" w:type="dxa"/>
            <w:gridSpan w:val="2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Наличие хранилища для книг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551"/>
        </w:trPr>
        <w:tc>
          <w:tcPr>
            <w:tcW w:w="641" w:type="dxa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sz w:val="24"/>
              </w:rPr>
            </w:pPr>
            <w:r w:rsidRPr="00325546">
              <w:rPr>
                <w:sz w:val="24"/>
              </w:rPr>
              <w:t>15</w:t>
            </w:r>
          </w:p>
        </w:tc>
        <w:tc>
          <w:tcPr>
            <w:tcW w:w="7156" w:type="dxa"/>
            <w:gridSpan w:val="2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25546">
              <w:rPr>
                <w:sz w:val="24"/>
                <w:lang w:val="ru-RU"/>
              </w:rPr>
              <w:t>Наличие электронной библиотеки, в т.ч. с доступом в</w:t>
            </w:r>
          </w:p>
          <w:p w:rsidR="00064917" w:rsidRPr="00325546" w:rsidRDefault="00064917" w:rsidP="00241AA3">
            <w:pPr>
              <w:pStyle w:val="TableParagraph"/>
              <w:spacing w:line="268" w:lineRule="exact"/>
              <w:rPr>
                <w:sz w:val="24"/>
              </w:rPr>
            </w:pPr>
            <w:r w:rsidRPr="00325546">
              <w:rPr>
                <w:sz w:val="24"/>
              </w:rPr>
              <w:t>Интернет</w:t>
            </w:r>
          </w:p>
        </w:tc>
        <w:tc>
          <w:tcPr>
            <w:tcW w:w="1417" w:type="dxa"/>
          </w:tcPr>
          <w:p w:rsidR="00064917" w:rsidRPr="00325546" w:rsidRDefault="00325546" w:rsidP="00241AA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25546">
              <w:rPr>
                <w:sz w:val="24"/>
                <w:lang w:val="ru-RU"/>
              </w:rPr>
              <w:t>Нет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275"/>
        </w:trPr>
        <w:tc>
          <w:tcPr>
            <w:tcW w:w="641" w:type="dxa"/>
            <w:vMerge w:val="restart"/>
          </w:tcPr>
          <w:p w:rsidR="00064917" w:rsidRPr="00325546" w:rsidRDefault="00064917" w:rsidP="00241AA3">
            <w:pPr>
              <w:pStyle w:val="TableParagraph"/>
              <w:spacing w:line="264" w:lineRule="exact"/>
              <w:rPr>
                <w:sz w:val="24"/>
              </w:rPr>
            </w:pPr>
            <w:r w:rsidRPr="00325546">
              <w:rPr>
                <w:sz w:val="24"/>
              </w:rPr>
              <w:t>16</w:t>
            </w:r>
          </w:p>
        </w:tc>
        <w:tc>
          <w:tcPr>
            <w:tcW w:w="3895" w:type="dxa"/>
            <w:vMerge w:val="restart"/>
          </w:tcPr>
          <w:p w:rsidR="00064917" w:rsidRPr="00325546" w:rsidRDefault="00064917" w:rsidP="00241AA3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325546">
              <w:rPr>
                <w:sz w:val="24"/>
                <w:lang w:val="ru-RU"/>
              </w:rPr>
              <w:t>Наличие автотранспорта для подвоза обучающихся к месту учебы и обратно, соответствующих ГОСТ</w:t>
            </w:r>
          </w:p>
        </w:tc>
        <w:tc>
          <w:tcPr>
            <w:tcW w:w="3261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Количество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6" w:lineRule="exact"/>
              <w:rPr>
                <w:sz w:val="24"/>
              </w:rPr>
            </w:pPr>
            <w:r w:rsidRPr="00325546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RPr="00325546" w:rsidTr="00241AA3">
        <w:trPr>
          <w:trHeight w:val="817"/>
        </w:trPr>
        <w:tc>
          <w:tcPr>
            <w:tcW w:w="641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 w:rsidR="00064917" w:rsidRPr="00325546" w:rsidRDefault="00064917" w:rsidP="00241AA3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064917" w:rsidRPr="00325546" w:rsidRDefault="00064917" w:rsidP="00241AA3">
            <w:pPr>
              <w:pStyle w:val="TableParagraph"/>
              <w:ind w:right="329"/>
              <w:rPr>
                <w:sz w:val="24"/>
              </w:rPr>
            </w:pPr>
            <w:r w:rsidRPr="00325546">
              <w:rPr>
                <w:sz w:val="24"/>
              </w:rPr>
              <w:t>Количество пассажирских мест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917" w:rsidRPr="00325546" w:rsidTr="00241AA3">
        <w:trPr>
          <w:trHeight w:val="275"/>
        </w:trPr>
        <w:tc>
          <w:tcPr>
            <w:tcW w:w="641" w:type="dxa"/>
          </w:tcPr>
          <w:p w:rsidR="00064917" w:rsidRPr="00325546" w:rsidRDefault="00064917" w:rsidP="00241AA3">
            <w:pPr>
              <w:pStyle w:val="TableParagraph"/>
              <w:spacing w:line="255" w:lineRule="exact"/>
              <w:rPr>
                <w:sz w:val="24"/>
              </w:rPr>
            </w:pPr>
            <w:r w:rsidRPr="00325546">
              <w:rPr>
                <w:sz w:val="24"/>
              </w:rPr>
              <w:t>17</w:t>
            </w:r>
          </w:p>
        </w:tc>
        <w:tc>
          <w:tcPr>
            <w:tcW w:w="7156" w:type="dxa"/>
            <w:gridSpan w:val="2"/>
          </w:tcPr>
          <w:p w:rsidR="00064917" w:rsidRPr="00325546" w:rsidRDefault="00064917" w:rsidP="00241AA3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325546">
              <w:rPr>
                <w:sz w:val="24"/>
                <w:lang w:val="ru-RU"/>
              </w:rPr>
              <w:t>Число автомобилей для учебных целей</w:t>
            </w:r>
          </w:p>
        </w:tc>
        <w:tc>
          <w:tcPr>
            <w:tcW w:w="1417" w:type="dxa"/>
          </w:tcPr>
          <w:p w:rsidR="00064917" w:rsidRPr="00325546" w:rsidRDefault="00064917" w:rsidP="00241AA3">
            <w:pPr>
              <w:pStyle w:val="TableParagraph"/>
              <w:spacing w:line="255" w:lineRule="exact"/>
              <w:rPr>
                <w:sz w:val="24"/>
              </w:rPr>
            </w:pPr>
            <w:r w:rsidRPr="00325546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064917" w:rsidRPr="00325546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64917" w:rsidRPr="00325546" w:rsidRDefault="00064917" w:rsidP="00064917">
      <w:pPr>
        <w:pStyle w:val="a3"/>
        <w:spacing w:before="90" w:line="276" w:lineRule="auto"/>
        <w:ind w:left="540" w:right="114" w:firstLine="141"/>
      </w:pPr>
      <w:r w:rsidRPr="00325546">
        <w:t>Систематически проводится работа по предупреждению несчастных случаев и травматизма с</w:t>
      </w:r>
      <w:r w:rsidRPr="00325546">
        <w:rPr>
          <w:spacing w:val="59"/>
        </w:rPr>
        <w:t xml:space="preserve"> </w:t>
      </w:r>
      <w:r w:rsidRPr="00325546">
        <w:t>учащимися.</w:t>
      </w:r>
    </w:p>
    <w:p w:rsidR="00064917" w:rsidRPr="00325546" w:rsidRDefault="00064917" w:rsidP="00064917">
      <w:pPr>
        <w:pStyle w:val="a3"/>
        <w:spacing w:line="275" w:lineRule="exact"/>
        <w:ind w:right="114"/>
      </w:pPr>
      <w:r w:rsidRPr="00325546">
        <w:t>Особо уделяется внимание:</w:t>
      </w:r>
    </w:p>
    <w:p w:rsidR="00064917" w:rsidRPr="00325546" w:rsidRDefault="00064917" w:rsidP="00064917">
      <w:pPr>
        <w:pStyle w:val="a5"/>
        <w:numPr>
          <w:ilvl w:val="0"/>
          <w:numId w:val="11"/>
        </w:numPr>
        <w:tabs>
          <w:tab w:val="left" w:pos="822"/>
        </w:tabs>
        <w:spacing w:before="41"/>
        <w:ind w:left="821" w:right="114" w:hanging="139"/>
        <w:rPr>
          <w:sz w:val="24"/>
        </w:rPr>
      </w:pPr>
      <w:r w:rsidRPr="00325546">
        <w:rPr>
          <w:sz w:val="24"/>
        </w:rPr>
        <w:t>Технике безопасности на занятиях по физической культуре и</w:t>
      </w:r>
      <w:r w:rsidRPr="00325546">
        <w:rPr>
          <w:spacing w:val="-8"/>
          <w:sz w:val="24"/>
        </w:rPr>
        <w:t xml:space="preserve"> </w:t>
      </w:r>
      <w:r w:rsidRPr="00325546">
        <w:rPr>
          <w:sz w:val="24"/>
        </w:rPr>
        <w:t>спорту.</w:t>
      </w:r>
    </w:p>
    <w:p w:rsidR="00064917" w:rsidRPr="00325546" w:rsidRDefault="00064917" w:rsidP="00064917">
      <w:pPr>
        <w:pStyle w:val="a5"/>
        <w:numPr>
          <w:ilvl w:val="0"/>
          <w:numId w:val="11"/>
        </w:numPr>
        <w:tabs>
          <w:tab w:val="left" w:pos="882"/>
        </w:tabs>
        <w:spacing w:before="43"/>
        <w:ind w:left="881" w:right="114" w:hanging="199"/>
        <w:rPr>
          <w:sz w:val="24"/>
        </w:rPr>
      </w:pPr>
      <w:r w:rsidRPr="00325546">
        <w:rPr>
          <w:sz w:val="24"/>
        </w:rPr>
        <w:t>Правилам поведения на дорогах, на воде, на</w:t>
      </w:r>
      <w:r w:rsidRPr="00325546">
        <w:rPr>
          <w:spacing w:val="-5"/>
          <w:sz w:val="24"/>
        </w:rPr>
        <w:t xml:space="preserve"> </w:t>
      </w:r>
      <w:r w:rsidRPr="00325546">
        <w:rPr>
          <w:sz w:val="24"/>
        </w:rPr>
        <w:t>льду.</w:t>
      </w:r>
    </w:p>
    <w:p w:rsidR="00064917" w:rsidRPr="00325546" w:rsidRDefault="00064917" w:rsidP="00064917">
      <w:pPr>
        <w:pStyle w:val="a5"/>
        <w:numPr>
          <w:ilvl w:val="0"/>
          <w:numId w:val="11"/>
        </w:numPr>
        <w:tabs>
          <w:tab w:val="left" w:pos="882"/>
        </w:tabs>
        <w:spacing w:before="41"/>
        <w:ind w:left="881" w:right="114" w:hanging="199"/>
        <w:rPr>
          <w:sz w:val="24"/>
        </w:rPr>
      </w:pPr>
      <w:r w:rsidRPr="00325546">
        <w:rPr>
          <w:sz w:val="24"/>
        </w:rPr>
        <w:t>Правилам обращения с режущими и колющими</w:t>
      </w:r>
      <w:r w:rsidRPr="00325546">
        <w:rPr>
          <w:spacing w:val="56"/>
          <w:sz w:val="24"/>
        </w:rPr>
        <w:t xml:space="preserve"> </w:t>
      </w:r>
      <w:r w:rsidRPr="00325546">
        <w:rPr>
          <w:sz w:val="24"/>
        </w:rPr>
        <w:t>предметами;</w:t>
      </w:r>
    </w:p>
    <w:p w:rsidR="00064917" w:rsidRPr="00325546" w:rsidRDefault="00064917" w:rsidP="00064917">
      <w:pPr>
        <w:pStyle w:val="a5"/>
        <w:numPr>
          <w:ilvl w:val="0"/>
          <w:numId w:val="11"/>
        </w:numPr>
        <w:tabs>
          <w:tab w:val="left" w:pos="882"/>
        </w:tabs>
        <w:spacing w:before="41"/>
        <w:ind w:left="881" w:right="114" w:hanging="199"/>
        <w:rPr>
          <w:sz w:val="24"/>
        </w:rPr>
      </w:pPr>
      <w:r w:rsidRPr="00325546">
        <w:rPr>
          <w:sz w:val="24"/>
        </w:rPr>
        <w:t>Правилам обращения со взрывоопасными веществами, с</w:t>
      </w:r>
      <w:r w:rsidRPr="00325546">
        <w:rPr>
          <w:spacing w:val="55"/>
          <w:sz w:val="24"/>
        </w:rPr>
        <w:t xml:space="preserve"> </w:t>
      </w:r>
      <w:r w:rsidRPr="00325546">
        <w:rPr>
          <w:sz w:val="24"/>
        </w:rPr>
        <w:t>огнем;</w:t>
      </w:r>
    </w:p>
    <w:p w:rsidR="00064917" w:rsidRPr="00325546" w:rsidRDefault="00064917" w:rsidP="00064917">
      <w:pPr>
        <w:pStyle w:val="a5"/>
        <w:numPr>
          <w:ilvl w:val="0"/>
          <w:numId w:val="11"/>
        </w:numPr>
        <w:tabs>
          <w:tab w:val="left" w:pos="882"/>
        </w:tabs>
        <w:spacing w:before="40" w:line="278" w:lineRule="auto"/>
        <w:ind w:right="114" w:firstLine="60"/>
        <w:rPr>
          <w:sz w:val="24"/>
        </w:rPr>
      </w:pPr>
      <w:r w:rsidRPr="00325546">
        <w:rPr>
          <w:sz w:val="24"/>
        </w:rPr>
        <w:t>Правилам поведения в общественных  местах,  с  незнакомыми  людьми. За текущий учебный год несчастных случаев с детьми и педагогами не</w:t>
      </w:r>
      <w:r w:rsidRPr="00325546">
        <w:rPr>
          <w:spacing w:val="-25"/>
          <w:sz w:val="24"/>
        </w:rPr>
        <w:t xml:space="preserve"> </w:t>
      </w:r>
      <w:r w:rsidRPr="00325546">
        <w:rPr>
          <w:sz w:val="24"/>
        </w:rPr>
        <w:t>было.</w:t>
      </w:r>
    </w:p>
    <w:p w:rsidR="00064917" w:rsidRPr="00325546" w:rsidRDefault="00064917" w:rsidP="00064917">
      <w:pPr>
        <w:pStyle w:val="a3"/>
        <w:spacing w:line="272" w:lineRule="exact"/>
        <w:ind w:right="114"/>
      </w:pPr>
      <w:r w:rsidRPr="00325546">
        <w:t>Вывод: в школе созданы благоприятные условия для обучения и воспитания детей.</w:t>
      </w:r>
    </w:p>
    <w:p w:rsidR="00064917" w:rsidRPr="00325546" w:rsidRDefault="00064917" w:rsidP="00064917">
      <w:pPr>
        <w:pStyle w:val="a3"/>
        <w:spacing w:before="5"/>
        <w:ind w:left="0" w:right="114"/>
      </w:pPr>
    </w:p>
    <w:p w:rsidR="00064917" w:rsidRPr="00325546" w:rsidRDefault="00064917" w:rsidP="00064917">
      <w:pPr>
        <w:pStyle w:val="2"/>
        <w:spacing w:line="274" w:lineRule="exact"/>
        <w:ind w:right="114"/>
      </w:pPr>
      <w:r w:rsidRPr="00325546">
        <w:t>Оценка библиотечно­информационного обеспечения.</w:t>
      </w:r>
    </w:p>
    <w:p w:rsidR="00064917" w:rsidRPr="00325546" w:rsidRDefault="00064917" w:rsidP="00064917">
      <w:pPr>
        <w:pStyle w:val="a3"/>
        <w:ind w:left="540" w:right="114" w:firstLine="141"/>
        <w:jc w:val="both"/>
      </w:pPr>
      <w:r w:rsidRPr="00325546">
        <w:t>В ОУ в штате имеется педагог-библиотекарь на 0,5 ставки, который выполняет ряд необходимых должностных обязанностей: заявка на учебники, контроль выдаваемой литературы, текущий контроль сформированности навыка чтения, обработка поступающей учебной литературы.</w:t>
      </w:r>
    </w:p>
    <w:p w:rsidR="00064917" w:rsidRPr="00325546" w:rsidRDefault="00064917" w:rsidP="00064917">
      <w:pPr>
        <w:pStyle w:val="a3"/>
        <w:ind w:left="540" w:right="114" w:firstLine="141"/>
      </w:pPr>
      <w:r w:rsidRPr="00325546">
        <w:t>Обеспеченность учебной литературой в 2019-2020 учебном году учебных предметов федерального компонента учебного плана – 86%.</w:t>
      </w:r>
    </w:p>
    <w:p w:rsidR="00064917" w:rsidRPr="00325546" w:rsidRDefault="00064917" w:rsidP="00064917">
      <w:pPr>
        <w:pStyle w:val="a3"/>
        <w:ind w:left="540" w:right="114" w:firstLine="141"/>
      </w:pPr>
      <w:r w:rsidRPr="00325546">
        <w:t>В 2019-2020 уч. году поступило централизованно 386 экземпляров новых учебников, это в основном учебники по ФГОС ООО.</w:t>
      </w:r>
    </w:p>
    <w:p w:rsidR="00064917" w:rsidRPr="00325546" w:rsidRDefault="00064917" w:rsidP="00064917">
      <w:pPr>
        <w:pStyle w:val="a3"/>
        <w:spacing w:before="10"/>
        <w:ind w:left="0" w:right="114"/>
        <w:rPr>
          <w:sz w:val="23"/>
        </w:rPr>
      </w:pPr>
    </w:p>
    <w:p w:rsidR="00064917" w:rsidRPr="00325546" w:rsidRDefault="00064917" w:rsidP="00064917">
      <w:pPr>
        <w:pStyle w:val="a3"/>
        <w:ind w:left="540" w:right="114" w:firstLine="141"/>
        <w:jc w:val="both"/>
      </w:pPr>
      <w:r w:rsidRPr="00325546">
        <w:rPr>
          <w:b/>
        </w:rPr>
        <w:t>Вывод.</w:t>
      </w:r>
      <w:r w:rsidRPr="00325546">
        <w:t xml:space="preserve"> Обеспеченность учебной литературой и учебно – наглядными пособия, включая оснащенность компьютерами и оргтехникой в образовательной организации на хорошем уровне.</w:t>
      </w:r>
    </w:p>
    <w:p w:rsidR="00064917" w:rsidRPr="005B4A61" w:rsidRDefault="00064917" w:rsidP="00064917">
      <w:pPr>
        <w:pStyle w:val="2"/>
        <w:spacing w:before="72"/>
      </w:pPr>
      <w:r>
        <w:t>Оценка материально-технической базы</w:t>
      </w:r>
    </w:p>
    <w:p w:rsidR="00064917" w:rsidRDefault="00064917" w:rsidP="00064917">
      <w:pPr>
        <w:pStyle w:val="a3"/>
        <w:ind w:left="742"/>
      </w:pPr>
      <w:r>
        <w:rPr>
          <w:spacing w:val="-60"/>
          <w:u w:val="single"/>
        </w:rPr>
        <w:t xml:space="preserve"> </w:t>
      </w:r>
      <w:r>
        <w:rPr>
          <w:u w:val="single"/>
        </w:rPr>
        <w:t>Вывод</w:t>
      </w:r>
      <w:r>
        <w:t>. С каждым годом улучшается материально-техническая база школы.</w:t>
      </w:r>
    </w:p>
    <w:p w:rsidR="00064917" w:rsidRPr="005B4A61" w:rsidRDefault="00064917" w:rsidP="00064917">
      <w:pPr>
        <w:pStyle w:val="a3"/>
        <w:spacing w:before="1"/>
        <w:ind w:left="540" w:right="762" w:firstLine="201"/>
      </w:pPr>
      <w:r>
        <w:t>Освещение по периметру школы приведено в соответствие с СанПиН. Оборудована пришкольная площадка, школьные тротуары заменены на бетонные дорожки, произведена замена дверей в учебных кабинетах. Проведен частичный ремонт. Проведен косметический ремонт школьного здания. Школа принята комиссией по приемке образовательных организаций в августе 2019гг.</w:t>
      </w:r>
    </w:p>
    <w:p w:rsidR="00064917" w:rsidRDefault="008458EC" w:rsidP="00064917">
      <w:pPr>
        <w:pStyle w:val="a3"/>
        <w:ind w:left="5062"/>
      </w:pPr>
      <w:r>
        <w:rPr>
          <w:noProof/>
          <w:lang w:bidi="ar-SA"/>
        </w:rPr>
        <w:pict>
          <v:polyline id="Freeform 2" o:spid="_x0000_s1031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2.25pt,75.9pt,150.8pt,75.9pt,150.8pt,76.4pt,150.8pt,77.5pt,151.25pt,77.5pt,151.25pt,76.4pt,152.25pt,76.4pt,152.25pt,75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" fillcolor="black" stroked="f">
            <v:path arrowok="t" o:connecttype="custom" o:connectlocs="17780,466904;0,466904;0,473055;0,486589;5518,486589;5518,473055;17780,473055;17780,466904" o:connectangles="0,0,0,0,0,0,0,0"/>
            <o:lock v:ext="edit" verticies="t"/>
            <w10:wrap anchorx="page"/>
          </v:polyline>
        </w:pict>
      </w:r>
      <w:r w:rsidR="00064917">
        <w:t>Приложение. Карта учета имущества</w:t>
      </w:r>
    </w:p>
    <w:p w:rsidR="00064917" w:rsidRDefault="00064917" w:rsidP="00064917">
      <w:pPr>
        <w:pStyle w:val="a3"/>
        <w:ind w:left="0"/>
        <w:rPr>
          <w:sz w:val="20"/>
        </w:rPr>
      </w:pPr>
    </w:p>
    <w:tbl>
      <w:tblPr>
        <w:tblStyle w:val="TableNormal"/>
        <w:tblW w:w="10621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1"/>
      </w:tblGrid>
      <w:tr w:rsidR="00064917" w:rsidTr="00241AA3">
        <w:trPr>
          <w:trHeight w:val="1103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6059C0">
              <w:rPr>
                <w:sz w:val="24"/>
                <w:u w:val="single"/>
                <w:lang w:val="ru-RU"/>
              </w:rPr>
              <w:t>Повышение качества,</w:t>
            </w:r>
          </w:p>
          <w:p w:rsidR="00064917" w:rsidRPr="006059C0" w:rsidRDefault="00064917" w:rsidP="00241AA3">
            <w:pPr>
              <w:pStyle w:val="TableParagraph"/>
              <w:ind w:left="3059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обеспечение доступности образования</w:t>
            </w:r>
          </w:p>
          <w:p w:rsidR="00064917" w:rsidRPr="006059C0" w:rsidRDefault="00064917" w:rsidP="00241AA3">
            <w:pPr>
              <w:pStyle w:val="TableParagraph"/>
              <w:spacing w:line="270" w:lineRule="atLeast"/>
              <w:ind w:left="2606" w:right="2597"/>
              <w:jc w:val="center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на основе взаимодействия с социальной средой</w:t>
            </w:r>
            <w:r w:rsidRPr="006059C0">
              <w:rPr>
                <w:sz w:val="24"/>
                <w:lang w:val="ru-RU"/>
              </w:rPr>
              <w:t xml:space="preserve"> Результаты</w:t>
            </w:r>
          </w:p>
        </w:tc>
      </w:tr>
      <w:tr w:rsidR="00064917" w:rsidTr="00241AA3">
        <w:trPr>
          <w:trHeight w:val="553"/>
        </w:trPr>
        <w:tc>
          <w:tcPr>
            <w:tcW w:w="10479" w:type="dxa"/>
            <w:shd w:val="clear" w:color="auto" w:fill="FFFFFF" w:themeFill="background1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Отбор технологий, методов средств, условий для внедрения стандартов нового поколения, от-</w:t>
            </w:r>
          </w:p>
          <w:p w:rsidR="00064917" w:rsidRPr="006059C0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работка навыков работы, улучшение условий для дополнительного образования</w:t>
            </w:r>
          </w:p>
        </w:tc>
      </w:tr>
      <w:tr w:rsidR="00064917" w:rsidTr="00241AA3">
        <w:trPr>
          <w:trHeight w:val="550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Качественное усвоение государственных стандартов, рабочие учебные программы, программы</w:t>
            </w:r>
          </w:p>
          <w:p w:rsidR="00064917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факультативных и элективных курсов</w:t>
            </w:r>
          </w:p>
        </w:tc>
      </w:tr>
      <w:tr w:rsidR="00064917" w:rsidTr="00241AA3">
        <w:trPr>
          <w:trHeight w:val="277"/>
        </w:trPr>
        <w:tc>
          <w:tcPr>
            <w:tcW w:w="10479" w:type="dxa"/>
          </w:tcPr>
          <w:p w:rsidR="00064917" w:rsidRDefault="00064917" w:rsidP="00241A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Программы дополнительных платных образовательных услуг</w:t>
            </w:r>
          </w:p>
        </w:tc>
      </w:tr>
      <w:tr w:rsidR="00064917" w:rsidTr="00241AA3">
        <w:trPr>
          <w:trHeight w:val="277"/>
        </w:trPr>
        <w:tc>
          <w:tcPr>
            <w:tcW w:w="10479" w:type="dxa"/>
          </w:tcPr>
          <w:p w:rsidR="00064917" w:rsidRDefault="00064917" w:rsidP="00241AA3">
            <w:pPr>
              <w:pStyle w:val="TableParagraph"/>
              <w:spacing w:line="257" w:lineRule="exact"/>
              <w:ind w:left="2831"/>
              <w:rPr>
                <w:sz w:val="24"/>
              </w:rPr>
            </w:pPr>
            <w:r>
              <w:rPr>
                <w:sz w:val="24"/>
              </w:rPr>
              <w:t>Повышение качества знаний обучающихся</w:t>
            </w:r>
          </w:p>
        </w:tc>
      </w:tr>
      <w:tr w:rsidR="00064917" w:rsidTr="00241AA3">
        <w:trPr>
          <w:trHeight w:val="543"/>
        </w:trPr>
        <w:tc>
          <w:tcPr>
            <w:tcW w:w="10479" w:type="dxa"/>
            <w:tcBorders>
              <w:bottom w:val="double" w:sz="2" w:space="0" w:color="000000"/>
            </w:tcBorders>
          </w:tcPr>
          <w:p w:rsidR="00064917" w:rsidRPr="00BC3FC8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Увеличение числа детей и педагогов, владеющих соврем</w:t>
            </w:r>
            <w:r>
              <w:rPr>
                <w:sz w:val="24"/>
                <w:lang w:val="ru-RU"/>
              </w:rPr>
              <w:t>енными информационными техноло</w:t>
            </w:r>
            <w:r w:rsidRPr="00BC3FC8">
              <w:rPr>
                <w:sz w:val="24"/>
                <w:lang w:val="ru-RU"/>
              </w:rPr>
              <w:t>гиями</w:t>
            </w:r>
          </w:p>
        </w:tc>
      </w:tr>
      <w:tr w:rsidR="00064917" w:rsidTr="00241AA3">
        <w:trPr>
          <w:trHeight w:val="584"/>
        </w:trPr>
        <w:tc>
          <w:tcPr>
            <w:tcW w:w="10479" w:type="dxa"/>
            <w:tcBorders>
              <w:top w:val="double" w:sz="2" w:space="0" w:color="000000"/>
            </w:tcBorders>
          </w:tcPr>
          <w:p w:rsidR="00064917" w:rsidRPr="006059C0" w:rsidRDefault="00064917" w:rsidP="00241AA3">
            <w:pPr>
              <w:pStyle w:val="TableParagraph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Обеспечение направленности содержания образования на достижение учащимся заданного уровня образованности</w:t>
            </w:r>
          </w:p>
        </w:tc>
      </w:tr>
      <w:tr w:rsidR="00064917" w:rsidTr="00241AA3">
        <w:trPr>
          <w:trHeight w:val="581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мотивации обучающихся, увеличение количества участников и результативности участия в предметных олимпиадах;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Портфолио ученика, учителя</w:t>
            </w:r>
          </w:p>
        </w:tc>
      </w:tr>
      <w:tr w:rsidR="00064917" w:rsidTr="00241AA3">
        <w:trPr>
          <w:trHeight w:val="277"/>
        </w:trPr>
        <w:tc>
          <w:tcPr>
            <w:tcW w:w="10479" w:type="dxa"/>
          </w:tcPr>
          <w:p w:rsidR="00064917" w:rsidRDefault="00064917" w:rsidP="00241AA3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Анализ результативности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Повышение успеваемости</w:t>
            </w:r>
          </w:p>
        </w:tc>
      </w:tr>
      <w:tr w:rsidR="00064917" w:rsidTr="00241AA3">
        <w:trPr>
          <w:trHeight w:val="552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"/>
              <w:jc w:val="center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Обеспечение перехода</w:t>
            </w:r>
          </w:p>
          <w:p w:rsidR="00064917" w:rsidRPr="006059C0" w:rsidRDefault="00064917" w:rsidP="00241AA3">
            <w:pPr>
              <w:pStyle w:val="TableParagraph"/>
              <w:ind w:left="6"/>
              <w:jc w:val="center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на новые образовательные стандарты ФГОС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Default="00064917" w:rsidP="00241AA3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064917" w:rsidTr="00241AA3">
        <w:trPr>
          <w:trHeight w:val="553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Обеспечение качественной реализации ФГОС НОО в содержательном, процессуальном,</w:t>
            </w:r>
            <w:r w:rsidRPr="006059C0">
              <w:rPr>
                <w:spacing w:val="58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тех</w:t>
            </w:r>
            <w:r>
              <w:rPr>
                <w:sz w:val="24"/>
                <w:lang w:val="ru-RU"/>
              </w:rPr>
              <w:t>но</w:t>
            </w:r>
            <w:r w:rsidRPr="00BC3FC8">
              <w:rPr>
                <w:sz w:val="24"/>
                <w:lang w:val="ru-RU"/>
              </w:rPr>
              <w:t>логическом и результативном направлениях</w:t>
            </w:r>
          </w:p>
        </w:tc>
      </w:tr>
      <w:tr w:rsidR="00064917" w:rsidTr="00241AA3">
        <w:trPr>
          <w:trHeight w:val="550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Информационное, консалтинговое и научно-методическое сопровождения на период</w:t>
            </w:r>
            <w:r w:rsidRPr="006059C0">
              <w:rPr>
                <w:spacing w:val="59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введения</w:t>
            </w:r>
          </w:p>
          <w:p w:rsidR="00064917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новых ФГОС</w:t>
            </w:r>
          </w:p>
        </w:tc>
      </w:tr>
      <w:tr w:rsidR="00064917" w:rsidTr="00241AA3">
        <w:trPr>
          <w:trHeight w:val="277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57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Внесение изменений в устав, утверждение нового режима функционирования школы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Подбор педагогических кадров, способных к реализации требований ФГОС в полном объеме</w:t>
            </w:r>
          </w:p>
        </w:tc>
      </w:tr>
      <w:tr w:rsidR="00064917" w:rsidTr="00241AA3">
        <w:trPr>
          <w:trHeight w:val="277"/>
        </w:trPr>
        <w:tc>
          <w:tcPr>
            <w:tcW w:w="10479" w:type="dxa"/>
          </w:tcPr>
          <w:p w:rsidR="00064917" w:rsidRDefault="00064917" w:rsidP="00241AA3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Повышение методического уровня педагогов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профессиональной компетентности педагогических кадров</w:t>
            </w:r>
          </w:p>
        </w:tc>
      </w:tr>
      <w:tr w:rsidR="00064917" w:rsidTr="00241AA3">
        <w:trPr>
          <w:trHeight w:val="553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качества образования, полное удовлетворение запросов участников образовательного процесса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Оптимизация учебно-воспитательного процесса. Снижение учебной нагрузки учащихся, сохра</w:t>
            </w:r>
            <w:r w:rsidRPr="00BC3FC8">
              <w:rPr>
                <w:sz w:val="24"/>
                <w:lang w:val="ru-RU"/>
              </w:rPr>
              <w:t>нение их здоровья.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Создание социально-психологически комфортных условий реализации учебно-воспитательного</w:t>
            </w:r>
          </w:p>
          <w:p w:rsidR="00064917" w:rsidRPr="00BC3FC8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процесса на основе демократизации и гуманизации образовательного процесса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Создание эффективной системы информационного обеспечения образовательного процесса. Подготовка учащихся и педагогов к жизни и деятельности в</w:t>
            </w:r>
            <w:r>
              <w:rPr>
                <w:sz w:val="24"/>
                <w:lang w:val="ru-RU"/>
              </w:rPr>
              <w:t xml:space="preserve"> условиях информационного обще</w:t>
            </w:r>
            <w:r w:rsidRPr="00BC3FC8">
              <w:rPr>
                <w:sz w:val="24"/>
                <w:lang w:val="ru-RU"/>
              </w:rPr>
              <w:t>ства.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Изменение характера взаимоотношений между родителями и школой. Усиление ориентации</w:t>
            </w:r>
          </w:p>
          <w:p w:rsidR="00064917" w:rsidRPr="00BC3FC8" w:rsidRDefault="00064917" w:rsidP="00241AA3">
            <w:pPr>
              <w:pStyle w:val="TableParagraph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школы на запросы и оценки родителей и учащихся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Организация индивидуальной работы с одаренными детьм</w:t>
            </w:r>
            <w:r>
              <w:rPr>
                <w:sz w:val="24"/>
                <w:lang w:val="ru-RU"/>
              </w:rPr>
              <w:t>и, с повышенными интеллектуаль</w:t>
            </w:r>
            <w:r w:rsidRPr="006059C0">
              <w:rPr>
                <w:sz w:val="24"/>
                <w:lang w:val="ru-RU"/>
              </w:rPr>
              <w:t>ными способностями. Активное участие младших школьников в интеллектуальных конкурсах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Социально-значимая деятельность младших школьников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уровня нравственной, духовной культуры детей, эффективности</w:t>
            </w:r>
            <w:r w:rsidRPr="006059C0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воспитательного </w:t>
            </w:r>
            <w:r w:rsidRPr="00BC3FC8">
              <w:rPr>
                <w:sz w:val="24"/>
                <w:lang w:val="ru-RU"/>
              </w:rPr>
              <w:t>процесса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Достижение планируемых результатов освоения основной об</w:t>
            </w:r>
            <w:r>
              <w:rPr>
                <w:sz w:val="24"/>
                <w:lang w:val="ru-RU"/>
              </w:rPr>
              <w:t>разовательной программы на пер</w:t>
            </w:r>
            <w:r w:rsidRPr="00BC3FC8">
              <w:rPr>
                <w:sz w:val="24"/>
                <w:lang w:val="ru-RU"/>
              </w:rPr>
              <w:t>вой ступени образования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Обновление содержания НОО. Полное удовлетворение запросов родителей обучающихся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Достижение планируемых результатов освоения основной об</w:t>
            </w:r>
            <w:r>
              <w:rPr>
                <w:sz w:val="24"/>
                <w:lang w:val="ru-RU"/>
              </w:rPr>
              <w:t>разовательной программы на пер</w:t>
            </w:r>
            <w:r w:rsidRPr="00BC3FC8">
              <w:rPr>
                <w:sz w:val="24"/>
                <w:lang w:val="ru-RU"/>
              </w:rPr>
              <w:t>вой ступени образования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Разработка программ внеурочной деятельности. Приобретение младшими школьниками</w:t>
            </w:r>
            <w:r w:rsidRPr="006059C0">
              <w:rPr>
                <w:spacing w:val="59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новых</w:t>
            </w:r>
          </w:p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 w:rsidRPr="006059C0">
              <w:rPr>
                <w:sz w:val="24"/>
                <w:lang w:val="ru-RU"/>
              </w:rPr>
              <w:t xml:space="preserve">социальных знаний, накопление ими самостоятельного социального действия. </w:t>
            </w:r>
            <w:r>
              <w:rPr>
                <w:sz w:val="24"/>
              </w:rPr>
              <w:t>Удовлетворение их потребностей в занятиях по интересам и самовыражении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Подготовка к пробной аттестации выпускников начальной школы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Подготовка к пробной аттестации выпускников начальной школы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Подведение промежуточных результатов перехода на ФГОС НОО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Обеспечение качественной реализации ФГОС ООО в содержательном, процессуальном,</w:t>
            </w:r>
            <w:r w:rsidRPr="006059C0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техно</w:t>
            </w:r>
            <w:r w:rsidRPr="00BC3FC8">
              <w:rPr>
                <w:sz w:val="24"/>
                <w:lang w:val="ru-RU"/>
              </w:rPr>
              <w:t>логическом и результативном направлениях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Внесение изменений в устав, утверждение нового режима функционирования школы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Подбор педагогических кадров 5-9-х классов, способных к реализации требований ФГОС в</w:t>
            </w:r>
          </w:p>
          <w:p w:rsidR="00064917" w:rsidRPr="00BC3FC8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>
              <w:rPr>
                <w:sz w:val="24"/>
              </w:rPr>
              <w:t>полном объеме</w:t>
            </w:r>
          </w:p>
        </w:tc>
      </w:tr>
      <w:tr w:rsidR="00064917" w:rsidTr="00241AA3">
        <w:trPr>
          <w:trHeight w:val="274"/>
        </w:trPr>
        <w:tc>
          <w:tcPr>
            <w:tcW w:w="10479" w:type="dxa"/>
          </w:tcPr>
          <w:p w:rsidR="00064917" w:rsidRPr="00BC3FC8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>
              <w:rPr>
                <w:sz w:val="24"/>
              </w:rPr>
              <w:t>Повышение методического уровня педагогов</w:t>
            </w:r>
          </w:p>
        </w:tc>
      </w:tr>
    </w:tbl>
    <w:p w:rsidR="00064917" w:rsidRDefault="00064917" w:rsidP="00064917"/>
    <w:tbl>
      <w:tblPr>
        <w:tblStyle w:val="TableNormal"/>
        <w:tblpPr w:leftFromText="180" w:rightFromText="180" w:vertAnchor="text" w:horzAnchor="margin" w:tblpY="863"/>
        <w:tblW w:w="104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64917" w:rsidTr="00241AA3">
        <w:trPr>
          <w:trHeight w:val="274"/>
        </w:trPr>
        <w:tc>
          <w:tcPr>
            <w:tcW w:w="10490" w:type="dxa"/>
          </w:tcPr>
          <w:p w:rsidR="00064917" w:rsidRPr="00ED55AD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профессиональной компетентности педагогических кадров</w:t>
            </w:r>
          </w:p>
        </w:tc>
      </w:tr>
      <w:tr w:rsidR="00064917" w:rsidTr="00241AA3">
        <w:trPr>
          <w:trHeight w:val="410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качества образования, полное удовлетворение запросов участников образовательного процесса</w:t>
            </w:r>
          </w:p>
        </w:tc>
      </w:tr>
      <w:tr w:rsidR="00064917" w:rsidTr="00241AA3">
        <w:trPr>
          <w:trHeight w:val="550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Оптимизация учебно-воспитательного процесса. Снижение учебной нагрузки учащихся, сохранение их здоровья.</w:t>
            </w:r>
          </w:p>
        </w:tc>
      </w:tr>
      <w:tr w:rsidR="00064917" w:rsidTr="00241AA3">
        <w:trPr>
          <w:trHeight w:val="553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Создание</w:t>
            </w:r>
            <w:r w:rsidRPr="006059C0">
              <w:rPr>
                <w:sz w:val="24"/>
                <w:lang w:val="ru-RU"/>
              </w:rPr>
              <w:tab/>
              <w:t>социально</w:t>
            </w:r>
            <w:r w:rsidRPr="006059C0">
              <w:rPr>
                <w:sz w:val="24"/>
                <w:lang w:val="ru-RU"/>
              </w:rPr>
              <w:tab/>
              <w:t>и</w:t>
            </w:r>
            <w:r w:rsidRPr="006059C0">
              <w:rPr>
                <w:sz w:val="24"/>
                <w:lang w:val="ru-RU"/>
              </w:rPr>
              <w:tab/>
              <w:t>психологически</w:t>
            </w:r>
            <w:r w:rsidRPr="006059C0">
              <w:rPr>
                <w:sz w:val="24"/>
                <w:lang w:val="ru-RU"/>
              </w:rPr>
              <w:tab/>
              <w:t>комфортных</w:t>
            </w:r>
            <w:r w:rsidRPr="006059C0">
              <w:rPr>
                <w:sz w:val="24"/>
                <w:lang w:val="ru-RU"/>
              </w:rPr>
              <w:tab/>
              <w:t>условий</w:t>
            </w:r>
            <w:r w:rsidRPr="006059C0">
              <w:rPr>
                <w:sz w:val="24"/>
                <w:lang w:val="ru-RU"/>
              </w:rPr>
              <w:tab/>
              <w:t>реализаци</w:t>
            </w:r>
            <w:r>
              <w:rPr>
                <w:sz w:val="24"/>
                <w:lang w:val="ru-RU"/>
              </w:rPr>
              <w:t xml:space="preserve">и </w:t>
            </w:r>
            <w:r w:rsidRPr="006059C0">
              <w:rPr>
                <w:sz w:val="24"/>
                <w:lang w:val="ru-RU"/>
              </w:rPr>
              <w:t>учебно- воспитательного</w:t>
            </w:r>
            <w:r w:rsidRPr="006059C0">
              <w:rPr>
                <w:spacing w:val="10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процесса</w:t>
            </w:r>
            <w:r w:rsidRPr="006059C0">
              <w:rPr>
                <w:spacing w:val="12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на</w:t>
            </w:r>
            <w:r w:rsidRPr="006059C0">
              <w:rPr>
                <w:spacing w:val="12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основе</w:t>
            </w:r>
            <w:r w:rsidRPr="006059C0">
              <w:rPr>
                <w:spacing w:val="12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демократизации</w:t>
            </w:r>
            <w:r w:rsidRPr="006059C0">
              <w:rPr>
                <w:spacing w:val="12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и</w:t>
            </w:r>
            <w:r w:rsidRPr="006059C0">
              <w:rPr>
                <w:spacing w:val="14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гуманизации</w:t>
            </w:r>
            <w:r w:rsidRPr="006059C0">
              <w:rPr>
                <w:spacing w:val="9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образовательного</w:t>
            </w:r>
            <w:r w:rsidRPr="006059C0">
              <w:rPr>
                <w:spacing w:val="13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процесса</w:t>
            </w:r>
          </w:p>
        </w:tc>
      </w:tr>
      <w:tr w:rsidR="00064917" w:rsidTr="00241AA3">
        <w:trPr>
          <w:trHeight w:val="829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Создание эффективной системы информационного обеспечения образовательного процесса. Подготовка учащихся и педагогов к жизни и деятельности в условиях информационного общества.</w:t>
            </w:r>
          </w:p>
        </w:tc>
      </w:tr>
      <w:tr w:rsidR="00064917" w:rsidTr="00241AA3">
        <w:trPr>
          <w:trHeight w:val="550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Изменение характера взаимоотношений между родителями и школой. Усиление ориентации</w:t>
            </w:r>
          </w:p>
          <w:p w:rsidR="00064917" w:rsidRPr="006059C0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школы на запросы и оценки родителей и учащихся</w:t>
            </w:r>
          </w:p>
        </w:tc>
      </w:tr>
      <w:tr w:rsidR="00064917" w:rsidTr="00241AA3">
        <w:trPr>
          <w:trHeight w:val="553"/>
        </w:trPr>
        <w:tc>
          <w:tcPr>
            <w:tcW w:w="10490" w:type="dxa"/>
          </w:tcPr>
          <w:p w:rsidR="00064917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 w:rsidRPr="006059C0">
              <w:rPr>
                <w:sz w:val="24"/>
                <w:lang w:val="ru-RU"/>
              </w:rPr>
              <w:t xml:space="preserve">Организация индивидуальной работы с одаренными детьми, с повышенными интеллектуальными способностями. </w:t>
            </w:r>
            <w:r>
              <w:rPr>
                <w:sz w:val="24"/>
              </w:rPr>
              <w:t>Активное участие школьников в интеллектуальных конкурсах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Default="00064917" w:rsidP="00241AA3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Социально-значимая деятельность школьников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уровня нравственной, духовной культуры детей, эффективности воспитательного</w:t>
            </w:r>
          </w:p>
          <w:p w:rsidR="00064917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8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Достижение планируемых результатов освоения основной образовательной программы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Обновление содержания ООО. Полное удовлетворение запросов родителей обучающихся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7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Достижение планируемых результатов освоения основной образовательной программы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Подготовка к пробной аттестации учащихся 5-8 классов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7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Подготовка к пробной аттестации учащихся 5-8 классов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Подведение промежуточных результатов перехода на ФГОС ООО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Default="00064917" w:rsidP="00241AA3">
            <w:pPr>
              <w:pStyle w:val="TableParagraph"/>
              <w:spacing w:line="255" w:lineRule="exact"/>
              <w:ind w:left="2930"/>
              <w:rPr>
                <w:sz w:val="24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>
              <w:rPr>
                <w:sz w:val="24"/>
                <w:u w:val="single"/>
              </w:rPr>
              <w:t>Управление образовательным процессом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Default="00064917" w:rsidP="00241AA3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Создание единого правого поля в управлении ОУ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Default="00064917" w:rsidP="00241AA3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Аналитическая обоснованность принимаемых решений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Мотивация педагогов на процесс овладения современными педагогическими технологиями и</w:t>
            </w:r>
          </w:p>
          <w:p w:rsidR="00064917" w:rsidRPr="006059C0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их эффективное применение на практике, презентация результатов деятельности педагогов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Default="00064917" w:rsidP="00241AA3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Повышение качества образования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Системность и открытость результатов деятельности, повышение 6оперативности и качества</w:t>
            </w:r>
          </w:p>
          <w:p w:rsidR="00064917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управления системой образования школы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Развитие школьного менеджмента, повышение эффективности управления образовательным процессом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Полноценное функционирование школы как открытой педагогической системы школы, создание комфортного образовательного пространства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7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эффективности управления образовательным процессом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tabs>
                <w:tab w:val="left" w:pos="7738"/>
              </w:tabs>
              <w:spacing w:line="270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мотивации (максимальная</w:t>
            </w:r>
            <w:r w:rsidRPr="006059C0">
              <w:rPr>
                <w:spacing w:val="48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заинтересованность</w:t>
            </w:r>
            <w:r w:rsidRPr="006059C0">
              <w:rPr>
                <w:spacing w:val="58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педагогов</w:t>
            </w:r>
            <w:r w:rsidRPr="006059C0">
              <w:rPr>
                <w:sz w:val="24"/>
                <w:lang w:val="ru-RU"/>
              </w:rPr>
              <w:tab/>
              <w:t>в результатах</w:t>
            </w:r>
            <w:r w:rsidRPr="006059C0">
              <w:rPr>
                <w:spacing w:val="8"/>
                <w:sz w:val="24"/>
                <w:lang w:val="ru-RU"/>
              </w:rPr>
              <w:t xml:space="preserve"> </w:t>
            </w:r>
            <w:r w:rsidRPr="006059C0">
              <w:rPr>
                <w:sz w:val="24"/>
                <w:lang w:val="ru-RU"/>
              </w:rPr>
              <w:t>своего</w:t>
            </w:r>
          </w:p>
          <w:p w:rsidR="00064917" w:rsidRDefault="00064917" w:rsidP="00241AA3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труда)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7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Программа развития школы на 20</w:t>
            </w:r>
            <w:r>
              <w:rPr>
                <w:sz w:val="24"/>
                <w:lang w:val="ru-RU"/>
              </w:rPr>
              <w:t>17</w:t>
            </w:r>
            <w:r w:rsidRPr="006059C0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0</w:t>
            </w:r>
            <w:r w:rsidRPr="006059C0">
              <w:rPr>
                <w:sz w:val="24"/>
                <w:lang w:val="ru-RU"/>
              </w:rPr>
              <w:t xml:space="preserve"> г.г.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70" w:lineRule="exact"/>
              <w:ind w:left="2575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Повышение профессиональной компетентности</w:t>
            </w:r>
          </w:p>
          <w:p w:rsidR="00064917" w:rsidRPr="006059C0" w:rsidRDefault="00064917" w:rsidP="00241AA3">
            <w:pPr>
              <w:pStyle w:val="TableParagraph"/>
              <w:spacing w:line="270" w:lineRule="atLeast"/>
              <w:ind w:left="3616" w:right="3608"/>
              <w:jc w:val="center"/>
              <w:rPr>
                <w:sz w:val="24"/>
                <w:lang w:val="ru-RU"/>
              </w:rPr>
            </w:pPr>
            <w:r w:rsidRPr="006059C0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6059C0">
              <w:rPr>
                <w:sz w:val="24"/>
                <w:u w:val="single"/>
                <w:lang w:val="ru-RU"/>
              </w:rPr>
              <w:t>педагогических работников</w:t>
            </w:r>
            <w:r w:rsidRPr="006059C0">
              <w:rPr>
                <w:sz w:val="24"/>
                <w:lang w:val="ru-RU"/>
              </w:rPr>
              <w:t xml:space="preserve"> Результаты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72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профессиональной компетентности, информационной культуры педагогов; положительная динамика учебных и внеучебных показателей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Защита работы по реализации методической темы на заседаниях НМС, педсоветах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7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Защита работы по реализации научно-методической темы на заседаниях НМС, МО, педсоветах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информационной компетентности педагогов и уровня владения ИК технологиями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Pr="006059C0" w:rsidRDefault="00064917" w:rsidP="00241AA3">
            <w:pPr>
              <w:pStyle w:val="TableParagraph"/>
              <w:spacing w:line="257" w:lineRule="exact"/>
              <w:ind w:left="97"/>
              <w:rPr>
                <w:sz w:val="24"/>
                <w:lang w:val="ru-RU"/>
              </w:rPr>
            </w:pPr>
            <w:r w:rsidRPr="006059C0">
              <w:rPr>
                <w:sz w:val="24"/>
                <w:lang w:val="ru-RU"/>
              </w:rPr>
              <w:t>Повышение результативности и качества дополнительного образования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p w:rsidR="00064917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Повышение проектной культуры учителей</w:t>
            </w:r>
          </w:p>
        </w:tc>
      </w:tr>
      <w:tr w:rsidR="00064917" w:rsidTr="00241AA3">
        <w:trPr>
          <w:trHeight w:val="274"/>
        </w:trPr>
        <w:tc>
          <w:tcPr>
            <w:tcW w:w="10490" w:type="dxa"/>
          </w:tcPr>
          <w:tbl>
            <w:tblPr>
              <w:tblStyle w:val="TableNormal"/>
              <w:tblpPr w:leftFromText="180" w:rightFromText="180" w:vertAnchor="text" w:horzAnchor="margin" w:tblpYSpec="center"/>
              <w:tblOverlap w:val="never"/>
              <w:tblW w:w="10536" w:type="dxa"/>
              <w:tblBorders>
                <w:top w:val="double" w:sz="1" w:space="0" w:color="000000"/>
                <w:left w:val="double" w:sz="1" w:space="0" w:color="000000"/>
                <w:bottom w:val="double" w:sz="1" w:space="0" w:color="000000"/>
                <w:right w:val="double" w:sz="1" w:space="0" w:color="000000"/>
                <w:insideH w:val="double" w:sz="1" w:space="0" w:color="000000"/>
                <w:insideV w:val="double" w:sz="1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36"/>
            </w:tblGrid>
            <w:tr w:rsidR="00064917" w:rsidTr="00241AA3">
              <w:trPr>
                <w:trHeight w:val="505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72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Повышение профессиональной компетентности учителей и педагогов дополнительного образования</w:t>
                  </w:r>
                </w:p>
              </w:tc>
            </w:tr>
            <w:tr w:rsidR="00064917" w:rsidTr="00241AA3">
              <w:trPr>
                <w:trHeight w:val="50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70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Развитие у педагогов коммуникативной компетентности, навыков работать в команде, объективно оценивать результаты труда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Default="00064917" w:rsidP="00241AA3">
                  <w:pPr>
                    <w:pStyle w:val="TableParagraph"/>
                    <w:spacing w:line="257" w:lineRule="exact"/>
                    <w:ind w:left="97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Повышение информационной культуры учителей</w:t>
                  </w:r>
                </w:p>
              </w:tc>
            </w:tr>
            <w:tr w:rsidR="00064917" w:rsidTr="00241AA3">
              <w:trPr>
                <w:trHeight w:val="250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55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Повышение профессиональной компетентности педагогов, качества образования</w:t>
                  </w:r>
                </w:p>
              </w:tc>
            </w:tr>
            <w:tr w:rsidR="00064917" w:rsidTr="00241AA3">
              <w:trPr>
                <w:trHeight w:val="505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72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Повышение профессиональной компетентности педагогов, обеспечение</w:t>
                  </w:r>
                  <w:r w:rsidRPr="006059C0">
                    <w:rPr>
                      <w:spacing w:val="57"/>
                      <w:sz w:val="24"/>
                      <w:lang w:val="ru-RU"/>
                    </w:rPr>
                    <w:t xml:space="preserve"> </w:t>
                  </w:r>
                  <w:r w:rsidRPr="006059C0">
                    <w:rPr>
                      <w:sz w:val="24"/>
                      <w:lang w:val="ru-RU"/>
                    </w:rPr>
                    <w:t>конкурентоспособности школы</w:t>
                  </w:r>
                </w:p>
              </w:tc>
            </w:tr>
            <w:tr w:rsidR="00064917" w:rsidTr="00241AA3">
              <w:trPr>
                <w:trHeight w:val="250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55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Обеспечение программно-методического сопровождения образовательного процесса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57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Организация и проведение мониторинга личностной адаптации молодого специалиста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58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Сокращение периода адаптации начинающих учителей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55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Развитие педагогического мастерства у молодого учителя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57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Повышение качества образовательной деятельности молодым специалистом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70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Создание накопительной базы достижений МО, банка информации, повышение эффективности</w:t>
                  </w:r>
                </w:p>
                <w:p w:rsidR="00064917" w:rsidRDefault="00064917" w:rsidP="00241AA3">
                  <w:pPr>
                    <w:pStyle w:val="TableParagraph"/>
                    <w:spacing w:line="261" w:lineRule="exact"/>
                    <w:ind w:left="97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работы МО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Default="00064917" w:rsidP="00241AA3">
                  <w:pPr>
                    <w:pStyle w:val="TableParagraph"/>
                    <w:spacing w:line="257" w:lineRule="exact"/>
                    <w:ind w:left="97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Повышение профессиональной компетентности педагогов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70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Повышение качества образования за счет эффективного использования современных информационных технологий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57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Подготовка к введению ФГОС второго поколения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55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Повышение эффективности работы учебного кабинета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70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Повышение мотивации профессионального роста педагогов в условиях изменений системы</w:t>
                  </w:r>
                  <w:r w:rsidRPr="006059C0">
                    <w:rPr>
                      <w:spacing w:val="54"/>
                      <w:sz w:val="24"/>
                      <w:lang w:val="ru-RU"/>
                    </w:rPr>
                    <w:t xml:space="preserve"> </w:t>
                  </w:r>
                  <w:r w:rsidRPr="006059C0">
                    <w:rPr>
                      <w:sz w:val="24"/>
                      <w:lang w:val="ru-RU"/>
                    </w:rPr>
                    <w:t>образования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57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Повышение качества и результативности учебно-воспитательного процесса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70" w:lineRule="exact"/>
                    <w:ind w:left="500"/>
                    <w:rPr>
                      <w:sz w:val="24"/>
                      <w:lang w:val="ru-RU"/>
                    </w:rPr>
                  </w:pPr>
                  <w:r w:rsidRPr="006059C0">
                    <w:rPr>
                      <w:spacing w:val="-60"/>
                      <w:sz w:val="24"/>
                      <w:u w:val="single"/>
                      <w:lang w:val="ru-RU"/>
                    </w:rPr>
                    <w:t xml:space="preserve"> </w:t>
                  </w:r>
                  <w:r w:rsidRPr="006059C0">
                    <w:rPr>
                      <w:sz w:val="24"/>
                      <w:u w:val="single"/>
                      <w:lang w:val="ru-RU"/>
                    </w:rPr>
                    <w:t>Создание условий для саморазвития, самовоспитания и самоопределения обучающихся</w:t>
                  </w:r>
                </w:p>
                <w:p w:rsidR="00064917" w:rsidRDefault="00064917" w:rsidP="00241AA3">
                  <w:pPr>
                    <w:pStyle w:val="TableParagraph"/>
                    <w:spacing w:line="261" w:lineRule="exact"/>
                    <w:ind w:left="97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Результат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72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Выпуск информационных листов, оформление стенда «Нет меры мужеству, геройству нет пре-</w:t>
                  </w:r>
                </w:p>
                <w:p w:rsidR="00064917" w:rsidRPr="006059C0" w:rsidRDefault="00064917" w:rsidP="00241AA3">
                  <w:pPr>
                    <w:pStyle w:val="TableParagraph"/>
                    <w:spacing w:line="261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дела», выпуск буклетов, Оформление тематического уголка в классном коллективе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Default="00064917" w:rsidP="00241AA3">
                  <w:pPr>
                    <w:pStyle w:val="TableParagraph"/>
                    <w:spacing w:line="255" w:lineRule="exact"/>
                    <w:ind w:left="97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Повышение уровня компьютерной грамотности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72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color w:val="622322"/>
                      <w:sz w:val="24"/>
                      <w:lang w:val="ru-RU"/>
                    </w:rPr>
                    <w:t>Проект «Моя малая Родина»</w:t>
                  </w:r>
                </w:p>
                <w:p w:rsidR="00064917" w:rsidRPr="006059C0" w:rsidRDefault="00064917" w:rsidP="00241AA3">
                  <w:pPr>
                    <w:pStyle w:val="TableParagraph"/>
                    <w:spacing w:line="261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Проведение викторин, интеллектуальных мероприятий; Оформление выставки в фойе школы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color w:val="622322"/>
                      <w:sz w:val="24"/>
                      <w:lang w:val="ru-RU"/>
                    </w:rPr>
                    <w:t xml:space="preserve">Проект «Семейные традиции» </w:t>
                  </w:r>
                  <w:r w:rsidRPr="006059C0">
                    <w:rPr>
                      <w:sz w:val="24"/>
                      <w:lang w:val="ru-RU"/>
                    </w:rPr>
                    <w:t>1.Оформление выставки лучших работ в фойе школы, публикации в районной газете, подведение итогов на классных праздниках, вручение подарков</w:t>
                  </w:r>
                </w:p>
                <w:p w:rsidR="00064917" w:rsidRPr="006059C0" w:rsidRDefault="00064917" w:rsidP="00241AA3">
                  <w:pPr>
                    <w:pStyle w:val="TableParagraph"/>
                    <w:spacing w:line="261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2. Модель взаимодействия ОУ и семьи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72" w:lineRule="exact"/>
                    <w:ind w:left="5"/>
                    <w:jc w:val="center"/>
                    <w:rPr>
                      <w:sz w:val="24"/>
                      <w:lang w:val="ru-RU"/>
                    </w:rPr>
                  </w:pPr>
                  <w:r w:rsidRPr="006059C0">
                    <w:rPr>
                      <w:color w:val="622322"/>
                      <w:sz w:val="24"/>
                      <w:lang w:val="ru-RU"/>
                    </w:rPr>
                    <w:t xml:space="preserve">Проект «Твой выбор» </w:t>
                  </w:r>
                  <w:r w:rsidRPr="006059C0">
                    <w:rPr>
                      <w:sz w:val="24"/>
                      <w:lang w:val="ru-RU"/>
                    </w:rPr>
                    <w:t>Формирование социальной инициативы, толерантного отношения к людям, конструктивным способам выхода из конфликтных ситуаций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70" w:lineRule="exact"/>
                    <w:ind w:left="8"/>
                    <w:jc w:val="center"/>
                    <w:rPr>
                      <w:sz w:val="24"/>
                      <w:lang w:val="ru-RU"/>
                    </w:rPr>
                  </w:pPr>
                  <w:r w:rsidRPr="006059C0">
                    <w:rPr>
                      <w:color w:val="622322"/>
                      <w:sz w:val="24"/>
                      <w:lang w:val="ru-RU"/>
                    </w:rPr>
                    <w:t xml:space="preserve">Проект «Здоровье-ценность жизни» </w:t>
                  </w:r>
                  <w:r w:rsidRPr="006059C0">
                    <w:rPr>
                      <w:sz w:val="24"/>
                      <w:lang w:val="ru-RU"/>
                    </w:rPr>
                    <w:t>Диагностика и контроль уровня заболеваемости, сравни-</w:t>
                  </w:r>
                </w:p>
                <w:p w:rsidR="00064917" w:rsidRDefault="00064917" w:rsidP="00241AA3">
                  <w:pPr>
                    <w:pStyle w:val="TableParagraph"/>
                    <w:spacing w:line="261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тельный анализ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color w:val="622322"/>
                      <w:sz w:val="24"/>
                      <w:lang w:val="ru-RU"/>
                    </w:rPr>
                    <w:t xml:space="preserve">Проект «В мире знаний», Проект «Мои права: знаю, соблюдаю» </w:t>
                  </w:r>
                  <w:r w:rsidRPr="006059C0">
                    <w:rPr>
                      <w:sz w:val="24"/>
                      <w:lang w:val="ru-RU"/>
                    </w:rPr>
                    <w:t>Осуществление развития интеллектуального и творческого потенциала способных, талантливых и одаренных детей</w:t>
                  </w:r>
                </w:p>
                <w:p w:rsidR="00064917" w:rsidRPr="006059C0" w:rsidRDefault="00064917" w:rsidP="00241AA3">
                  <w:pPr>
                    <w:pStyle w:val="TableParagraph"/>
                    <w:spacing w:line="261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.Повышение личного интеллектуального уровня учащихся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Default="00064917" w:rsidP="00241AA3">
                  <w:pPr>
                    <w:pStyle w:val="TableParagraph"/>
                    <w:spacing w:line="255" w:lineRule="exact"/>
                    <w:ind w:left="97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Повышение уровня правовой грамотности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Default="00064917" w:rsidP="00241AA3">
                  <w:pPr>
                    <w:pStyle w:val="TableParagraph"/>
                    <w:spacing w:line="257" w:lineRule="exact"/>
                    <w:ind w:left="97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Развитие творческих способностей обучающихся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Default="00064917" w:rsidP="00241AA3">
                  <w:pPr>
                    <w:pStyle w:val="TableParagraph"/>
                    <w:spacing w:line="255" w:lineRule="exact"/>
                    <w:ind w:left="97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Повышение уровня правовой грамотности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57" w:lineRule="exact"/>
                    <w:ind w:left="1638"/>
                    <w:rPr>
                      <w:sz w:val="24"/>
                      <w:lang w:val="ru-RU"/>
                    </w:rPr>
                  </w:pPr>
                  <w:r w:rsidRPr="006059C0">
                    <w:rPr>
                      <w:color w:val="622322"/>
                      <w:sz w:val="24"/>
                      <w:lang w:val="ru-RU"/>
                    </w:rPr>
                    <w:t>Проект «Я защитник природы: охраняю, приумножаю, сохраняю»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Pr="006059C0" w:rsidRDefault="00064917" w:rsidP="00241AA3">
                  <w:pPr>
                    <w:pStyle w:val="TableParagraph"/>
                    <w:spacing w:line="255" w:lineRule="exact"/>
                    <w:ind w:left="97"/>
                    <w:rPr>
                      <w:sz w:val="24"/>
                      <w:lang w:val="ru-RU"/>
                    </w:rPr>
                  </w:pPr>
                  <w:r w:rsidRPr="006059C0">
                    <w:rPr>
                      <w:sz w:val="24"/>
                      <w:lang w:val="ru-RU"/>
                    </w:rPr>
                    <w:t>Развитие навыков природоохранной деятельности в районе,</w:t>
                  </w:r>
                </w:p>
              </w:tc>
            </w:tr>
            <w:tr w:rsidR="00064917" w:rsidTr="00241AA3">
              <w:trPr>
                <w:trHeight w:val="253"/>
              </w:trPr>
              <w:tc>
                <w:tcPr>
                  <w:tcW w:w="10536" w:type="dxa"/>
                </w:tcPr>
                <w:p w:rsidR="00064917" w:rsidRDefault="00064917" w:rsidP="00241AA3">
                  <w:pPr>
                    <w:pStyle w:val="TableParagraph"/>
                    <w:spacing w:line="257" w:lineRule="exact"/>
                    <w:ind w:left="97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Повышение уровня экологических знаний</w:t>
                  </w:r>
                </w:p>
              </w:tc>
            </w:tr>
          </w:tbl>
          <w:p w:rsidR="00064917" w:rsidRDefault="00064917" w:rsidP="00241AA3">
            <w:pPr>
              <w:pStyle w:val="TableParagraph"/>
              <w:spacing w:line="255" w:lineRule="exact"/>
              <w:ind w:left="97"/>
              <w:rPr>
                <w:sz w:val="24"/>
              </w:rPr>
            </w:pPr>
          </w:p>
        </w:tc>
      </w:tr>
    </w:tbl>
    <w:p w:rsidR="00064917" w:rsidRDefault="00064917" w:rsidP="00064917">
      <w:pPr>
        <w:spacing w:line="255" w:lineRule="exact"/>
        <w:rPr>
          <w:sz w:val="24"/>
        </w:rPr>
        <w:sectPr w:rsidR="00064917" w:rsidSect="00241AA3">
          <w:pgSz w:w="11910" w:h="16840"/>
          <w:pgMar w:top="760" w:right="428" w:bottom="1680" w:left="1020" w:header="0" w:footer="1418" w:gutter="0"/>
          <w:cols w:space="720"/>
        </w:sectPr>
      </w:pPr>
    </w:p>
    <w:p w:rsidR="00064917" w:rsidRDefault="00064917" w:rsidP="00064917">
      <w:pPr>
        <w:pStyle w:val="a3"/>
        <w:spacing w:before="90"/>
        <w:ind w:left="0" w:right="669"/>
      </w:pPr>
      <w:r>
        <w:t>Вся работа участников образовательного процесса направлена на реализации Цели развития нашей школы – создание 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064917" w:rsidRDefault="00064917" w:rsidP="00064917">
      <w:pPr>
        <w:pStyle w:val="a3"/>
        <w:spacing w:before="1"/>
      </w:pPr>
      <w:r>
        <w:t>В соответствии с поставленными целями и задачами образовательная деятельность осуществлялась по следующим направлениям: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right="794" w:hanging="360"/>
        <w:rPr>
          <w:sz w:val="24"/>
        </w:rPr>
      </w:pPr>
      <w:r>
        <w:rPr>
          <w:sz w:val="24"/>
        </w:rPr>
        <w:t>управление образовательным процессом и научно-методической деятельностью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right="881" w:hanging="360"/>
        <w:rPr>
          <w:sz w:val="24"/>
        </w:rPr>
      </w:pPr>
      <w:r>
        <w:rPr>
          <w:sz w:val="24"/>
        </w:rPr>
        <w:t>повышение качества и обеспечение доступности образования на основе взаимодействия с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средой;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right="888" w:hanging="360"/>
        <w:rPr>
          <w:sz w:val="24"/>
        </w:rPr>
      </w:pPr>
      <w:r>
        <w:rPr>
          <w:sz w:val="24"/>
        </w:rPr>
        <w:t>подбор и расстановка кадров, повышение профессиональной компетентности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spacing w:before="68"/>
        <w:ind w:left="1402" w:right="1078" w:hanging="360"/>
        <w:rPr>
          <w:sz w:val="24"/>
        </w:rPr>
      </w:pPr>
      <w:r>
        <w:rPr>
          <w:sz w:val="24"/>
        </w:rPr>
        <w:t>создание условий для саморазвития, самовоспитания и самоопределения обучающихся;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right="698" w:hanging="360"/>
        <w:rPr>
          <w:sz w:val="24"/>
        </w:rPr>
      </w:pPr>
      <w:r>
        <w:rPr>
          <w:sz w:val="24"/>
        </w:rPr>
        <w:t>создание безопасной среды для организации современного образовательного процесса;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hanging="360"/>
        <w:rPr>
          <w:sz w:val="24"/>
        </w:rPr>
      </w:pPr>
      <w:r>
        <w:rPr>
          <w:sz w:val="24"/>
        </w:rPr>
        <w:t>материально - техническое 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509"/>
          <w:tab w:val="left" w:pos="1510"/>
        </w:tabs>
        <w:ind w:left="1510" w:hanging="468"/>
        <w:rPr>
          <w:sz w:val="24"/>
        </w:rPr>
      </w:pPr>
      <w:r>
        <w:rPr>
          <w:sz w:val="24"/>
        </w:rPr>
        <w:t>повышение уровня профессиональной подготовки учителей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hanging="360"/>
        <w:rPr>
          <w:sz w:val="24"/>
        </w:rPr>
      </w:pPr>
      <w:r>
        <w:rPr>
          <w:sz w:val="24"/>
        </w:rPr>
        <w:t>участие в конкурсах, олимпиадах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уровней.</w:t>
      </w:r>
    </w:p>
    <w:p w:rsidR="00064917" w:rsidRDefault="00064917" w:rsidP="00064917">
      <w:pPr>
        <w:pStyle w:val="a3"/>
        <w:spacing w:before="9"/>
        <w:ind w:left="0"/>
        <w:rPr>
          <w:sz w:val="23"/>
        </w:rPr>
      </w:pPr>
    </w:p>
    <w:p w:rsidR="00064917" w:rsidRDefault="00064917" w:rsidP="00064917">
      <w:pPr>
        <w:pStyle w:val="a3"/>
        <w:ind w:right="708"/>
      </w:pPr>
      <w:r>
        <w:t>Коллектив школы продолжает работу над методической темой «Повышение качества образования через развитие профессиональных компетенций педагогов, использования оптимальных форм и методов организации учебной деятельности»</w:t>
      </w:r>
    </w:p>
    <w:p w:rsidR="00064917" w:rsidRDefault="00064917" w:rsidP="00064917">
      <w:pPr>
        <w:pStyle w:val="a3"/>
        <w:spacing w:before="3"/>
        <w:ind w:left="0"/>
        <w:rPr>
          <w:sz w:val="29"/>
        </w:rPr>
      </w:pPr>
    </w:p>
    <w:p w:rsidR="00064917" w:rsidRDefault="00064917" w:rsidP="00064917">
      <w:pPr>
        <w:pStyle w:val="a3"/>
        <w:ind w:right="659"/>
        <w:jc w:val="both"/>
      </w:pPr>
      <w:r>
        <w:t>Анализ результатов деятельности ОУ показывает стабильное функционирование системы образовательного процесса и создание механизмов устойчивого развития. Это подтверждается такими положительными тенденциями и факторами: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402"/>
        </w:tabs>
        <w:spacing w:before="1"/>
        <w:ind w:left="1402" w:hanging="360"/>
        <w:rPr>
          <w:sz w:val="24"/>
        </w:rPr>
      </w:pPr>
      <w:r>
        <w:rPr>
          <w:sz w:val="24"/>
        </w:rPr>
        <w:t>Реализация основной образовательной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402"/>
        </w:tabs>
        <w:ind w:left="1402" w:right="658" w:hanging="360"/>
        <w:rPr>
          <w:sz w:val="24"/>
        </w:rPr>
      </w:pPr>
      <w:r>
        <w:rPr>
          <w:sz w:val="24"/>
        </w:rPr>
        <w:t>Выполнение социального заказа на увеличение охвата обучающихся дополнительным образованием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402"/>
        </w:tabs>
        <w:ind w:left="1402" w:hanging="360"/>
        <w:rPr>
          <w:sz w:val="24"/>
        </w:rPr>
      </w:pPr>
      <w:r>
        <w:rPr>
          <w:sz w:val="24"/>
        </w:rPr>
        <w:t>Последовательное развитие информатизации 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402"/>
        </w:tabs>
        <w:ind w:left="1402" w:hanging="360"/>
        <w:rPr>
          <w:sz w:val="24"/>
        </w:rPr>
      </w:pPr>
      <w:r>
        <w:rPr>
          <w:sz w:val="24"/>
        </w:rPr>
        <w:t>Укрепление материально-технической базы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402"/>
        </w:tabs>
        <w:ind w:left="1402" w:right="663" w:hanging="360"/>
        <w:rPr>
          <w:sz w:val="24"/>
        </w:rPr>
      </w:pPr>
      <w:r>
        <w:rPr>
          <w:sz w:val="24"/>
        </w:rPr>
        <w:t>Вовлечение родителей в качестве инвесторов, консультантов и экспертов продуктов самостоятельной деятельности обучающихся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hanging="360"/>
        <w:rPr>
          <w:sz w:val="24"/>
        </w:rPr>
      </w:pPr>
      <w:r>
        <w:rPr>
          <w:sz w:val="24"/>
        </w:rPr>
        <w:t>Функциональное закрепление преобразований в содержании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hanging="360"/>
        <w:rPr>
          <w:sz w:val="24"/>
        </w:rPr>
      </w:pPr>
      <w:r>
        <w:rPr>
          <w:sz w:val="24"/>
        </w:rPr>
        <w:t>Реализация программы развития школы осуществлялась в соответствии с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планом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437"/>
          <w:tab w:val="left" w:pos="1438"/>
        </w:tabs>
        <w:ind w:left="1438" w:hanging="396"/>
        <w:rPr>
          <w:sz w:val="24"/>
        </w:rPr>
      </w:pPr>
      <w:r>
        <w:rPr>
          <w:spacing w:val="-11"/>
          <w:sz w:val="24"/>
        </w:rPr>
        <w:t xml:space="preserve">создание </w:t>
      </w:r>
      <w:r>
        <w:rPr>
          <w:spacing w:val="-12"/>
          <w:sz w:val="24"/>
        </w:rPr>
        <w:t xml:space="preserve">благоприятных </w:t>
      </w:r>
      <w:r>
        <w:rPr>
          <w:spacing w:val="-11"/>
          <w:sz w:val="24"/>
        </w:rPr>
        <w:t xml:space="preserve">условий </w:t>
      </w:r>
      <w:r>
        <w:rPr>
          <w:spacing w:val="-8"/>
          <w:sz w:val="24"/>
        </w:rPr>
        <w:t xml:space="preserve">для </w:t>
      </w:r>
      <w:r>
        <w:rPr>
          <w:spacing w:val="-12"/>
          <w:sz w:val="24"/>
        </w:rPr>
        <w:t>организации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УВР;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spacing w:before="53"/>
        <w:ind w:left="1402" w:hanging="360"/>
        <w:rPr>
          <w:sz w:val="24"/>
        </w:rPr>
      </w:pPr>
      <w:r>
        <w:rPr>
          <w:sz w:val="24"/>
        </w:rPr>
        <w:t>высокий уровень образования педагогических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кадров;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spacing w:before="96"/>
        <w:ind w:left="1402" w:hanging="360"/>
        <w:rPr>
          <w:sz w:val="24"/>
        </w:rPr>
      </w:pPr>
      <w:r>
        <w:rPr>
          <w:sz w:val="24"/>
        </w:rPr>
        <w:t>ежегодное повышение квалификации 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кадров;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449"/>
          <w:tab w:val="left" w:pos="1450"/>
        </w:tabs>
        <w:spacing w:before="94" w:line="276" w:lineRule="auto"/>
        <w:ind w:left="1402" w:right="854" w:hanging="360"/>
        <w:rPr>
          <w:sz w:val="24"/>
        </w:rPr>
      </w:pPr>
      <w:r>
        <w:rPr>
          <w:sz w:val="24"/>
        </w:rPr>
        <w:t>положительная</w:t>
      </w:r>
      <w:r>
        <w:rPr>
          <w:spacing w:val="-17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6"/>
          <w:sz w:val="24"/>
        </w:rPr>
        <w:t xml:space="preserve"> </w:t>
      </w:r>
      <w:r>
        <w:rPr>
          <w:sz w:val="24"/>
        </w:rPr>
        <w:t>участниками 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процесса;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spacing w:before="1"/>
        <w:ind w:left="1402" w:hanging="360"/>
        <w:rPr>
          <w:sz w:val="24"/>
        </w:rPr>
      </w:pPr>
      <w:r>
        <w:rPr>
          <w:sz w:val="24"/>
        </w:rPr>
        <w:t>отсутствие правонарушений среди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учащихся;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spacing w:before="41"/>
        <w:ind w:left="1402" w:hanging="360"/>
        <w:rPr>
          <w:sz w:val="24"/>
        </w:rPr>
      </w:pPr>
      <w:r>
        <w:rPr>
          <w:sz w:val="24"/>
        </w:rPr>
        <w:t>сотрудничество ОУ с социальными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партнерами;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449"/>
          <w:tab w:val="left" w:pos="1450"/>
        </w:tabs>
        <w:spacing w:before="41" w:line="276" w:lineRule="auto"/>
        <w:ind w:left="1402" w:right="823" w:hanging="360"/>
        <w:rPr>
          <w:sz w:val="24"/>
        </w:rPr>
      </w:pPr>
      <w:r>
        <w:rPr>
          <w:sz w:val="24"/>
        </w:rPr>
        <w:t>стабильность динамичных и объёмных показателей по оценке освоения</w:t>
      </w:r>
      <w:r>
        <w:rPr>
          <w:spacing w:val="-36"/>
          <w:sz w:val="24"/>
        </w:rPr>
        <w:t xml:space="preserve"> </w:t>
      </w:r>
      <w:r>
        <w:rPr>
          <w:sz w:val="24"/>
        </w:rPr>
        <w:t>обучающимися федерального государственного образовательного стандарта общего образования.</w:t>
      </w:r>
    </w:p>
    <w:p w:rsidR="00064917" w:rsidRDefault="00064917" w:rsidP="00064917">
      <w:pPr>
        <w:pStyle w:val="a3"/>
      </w:pPr>
      <w:r>
        <w:t>Задачи на следующий отчетный период: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965" w:right="708" w:firstLine="144"/>
        <w:jc w:val="both"/>
        <w:rPr>
          <w:sz w:val="24"/>
        </w:rPr>
      </w:pPr>
      <w:r>
        <w:rPr>
          <w:spacing w:val="-4"/>
          <w:sz w:val="24"/>
        </w:rPr>
        <w:t xml:space="preserve">Расширение </w:t>
      </w:r>
      <w:r>
        <w:rPr>
          <w:spacing w:val="-5"/>
          <w:sz w:val="24"/>
        </w:rPr>
        <w:t xml:space="preserve">общекультурной </w:t>
      </w:r>
      <w:r>
        <w:rPr>
          <w:spacing w:val="-6"/>
          <w:sz w:val="24"/>
        </w:rPr>
        <w:t xml:space="preserve">составляющей </w:t>
      </w:r>
      <w:r>
        <w:rPr>
          <w:spacing w:val="-5"/>
          <w:sz w:val="24"/>
        </w:rPr>
        <w:t xml:space="preserve">гуманитаризации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гуманизации </w:t>
      </w:r>
      <w:r>
        <w:rPr>
          <w:spacing w:val="-5"/>
          <w:sz w:val="24"/>
        </w:rPr>
        <w:t xml:space="preserve">образовательных </w:t>
      </w:r>
      <w:r>
        <w:rPr>
          <w:spacing w:val="-4"/>
          <w:sz w:val="24"/>
        </w:rPr>
        <w:t xml:space="preserve">программ, </w:t>
      </w:r>
      <w:r>
        <w:rPr>
          <w:sz w:val="24"/>
        </w:rPr>
        <w:t xml:space="preserve">С </w:t>
      </w:r>
      <w:r>
        <w:rPr>
          <w:spacing w:val="-5"/>
          <w:sz w:val="24"/>
        </w:rPr>
        <w:t xml:space="preserve">этой целью формировать творческие группы </w:t>
      </w:r>
      <w:r>
        <w:rPr>
          <w:spacing w:val="-6"/>
          <w:sz w:val="24"/>
        </w:rPr>
        <w:t xml:space="preserve">учителей, </w:t>
      </w:r>
      <w:r>
        <w:rPr>
          <w:spacing w:val="-5"/>
          <w:sz w:val="24"/>
        </w:rPr>
        <w:t>сориентирован</w:t>
      </w:r>
      <w:r>
        <w:rPr>
          <w:spacing w:val="-4"/>
          <w:sz w:val="24"/>
        </w:rPr>
        <w:t xml:space="preserve">ных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работу </w:t>
      </w:r>
      <w:r>
        <w:rPr>
          <w:sz w:val="24"/>
        </w:rPr>
        <w:t xml:space="preserve">по </w:t>
      </w:r>
      <w:r>
        <w:rPr>
          <w:spacing w:val="-4"/>
          <w:sz w:val="24"/>
        </w:rPr>
        <w:t xml:space="preserve">новым </w:t>
      </w:r>
      <w:r>
        <w:rPr>
          <w:spacing w:val="-5"/>
          <w:sz w:val="24"/>
        </w:rPr>
        <w:t xml:space="preserve">технологиям; </w:t>
      </w:r>
      <w:r>
        <w:rPr>
          <w:spacing w:val="-4"/>
          <w:sz w:val="24"/>
        </w:rPr>
        <w:t xml:space="preserve">использование </w:t>
      </w:r>
      <w:r>
        <w:rPr>
          <w:spacing w:val="-5"/>
          <w:sz w:val="24"/>
        </w:rPr>
        <w:t xml:space="preserve">авторских </w:t>
      </w:r>
      <w:r>
        <w:rPr>
          <w:spacing w:val="-4"/>
          <w:sz w:val="24"/>
        </w:rPr>
        <w:t xml:space="preserve">программ, </w:t>
      </w:r>
      <w:r>
        <w:rPr>
          <w:spacing w:val="-3"/>
          <w:sz w:val="24"/>
        </w:rPr>
        <w:t xml:space="preserve">оснащение кабинетов </w:t>
      </w:r>
      <w:r>
        <w:rPr>
          <w:spacing w:val="-4"/>
          <w:sz w:val="24"/>
        </w:rPr>
        <w:t>наглядностями, организация квалифицированных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консультаций.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spacing w:before="1"/>
        <w:ind w:left="1402" w:hanging="360"/>
        <w:rPr>
          <w:sz w:val="24"/>
        </w:rPr>
      </w:pPr>
      <w:r>
        <w:rPr>
          <w:spacing w:val="-4"/>
          <w:sz w:val="24"/>
        </w:rPr>
        <w:t xml:space="preserve">Усовершенствование практической направленности </w:t>
      </w:r>
      <w:r>
        <w:rPr>
          <w:spacing w:val="-3"/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ОУ.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hanging="360"/>
        <w:rPr>
          <w:sz w:val="24"/>
        </w:rPr>
      </w:pPr>
      <w:r>
        <w:rPr>
          <w:spacing w:val="-4"/>
          <w:sz w:val="24"/>
        </w:rPr>
        <w:t xml:space="preserve">Реализация программы </w:t>
      </w:r>
      <w:r>
        <w:rPr>
          <w:sz w:val="24"/>
        </w:rPr>
        <w:t xml:space="preserve">НОУ, </w:t>
      </w:r>
      <w:r>
        <w:rPr>
          <w:spacing w:val="-4"/>
          <w:sz w:val="24"/>
        </w:rPr>
        <w:t>«Одаренные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дети».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hanging="360"/>
        <w:rPr>
          <w:sz w:val="24"/>
        </w:rPr>
      </w:pPr>
      <w:r>
        <w:rPr>
          <w:spacing w:val="-4"/>
          <w:sz w:val="24"/>
        </w:rPr>
        <w:t>Реализация программы «Педагогические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кадры»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hanging="360"/>
        <w:rPr>
          <w:sz w:val="24"/>
        </w:rPr>
      </w:pPr>
      <w:r>
        <w:rPr>
          <w:spacing w:val="-5"/>
          <w:sz w:val="24"/>
        </w:rPr>
        <w:t xml:space="preserve">Реализация </w:t>
      </w:r>
      <w:r>
        <w:rPr>
          <w:spacing w:val="-4"/>
          <w:sz w:val="24"/>
        </w:rPr>
        <w:t xml:space="preserve">системы обучения </w:t>
      </w:r>
      <w:r>
        <w:rPr>
          <w:sz w:val="24"/>
        </w:rPr>
        <w:t xml:space="preserve">по </w:t>
      </w:r>
      <w:r>
        <w:rPr>
          <w:spacing w:val="-4"/>
          <w:sz w:val="24"/>
        </w:rPr>
        <w:t xml:space="preserve">интегрированным </w:t>
      </w:r>
      <w:r>
        <w:rPr>
          <w:spacing w:val="-5"/>
          <w:sz w:val="24"/>
        </w:rPr>
        <w:t>образовательным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программам.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965" w:right="715" w:firstLine="77"/>
        <w:jc w:val="both"/>
        <w:rPr>
          <w:sz w:val="24"/>
        </w:rPr>
      </w:pPr>
      <w:r>
        <w:rPr>
          <w:spacing w:val="-5"/>
          <w:sz w:val="24"/>
        </w:rPr>
        <w:t xml:space="preserve">Реализация системы обучения </w:t>
      </w:r>
      <w:r>
        <w:rPr>
          <w:sz w:val="24"/>
        </w:rPr>
        <w:t xml:space="preserve">с </w:t>
      </w:r>
      <w:r>
        <w:rPr>
          <w:spacing w:val="-6"/>
          <w:sz w:val="24"/>
        </w:rPr>
        <w:t xml:space="preserve">учётом </w:t>
      </w:r>
      <w:r>
        <w:rPr>
          <w:spacing w:val="-5"/>
          <w:sz w:val="24"/>
        </w:rPr>
        <w:t xml:space="preserve">индивидуальности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природных потенциальных данных учащихся. </w:t>
      </w:r>
      <w:r>
        <w:rPr>
          <w:spacing w:val="-4"/>
          <w:sz w:val="24"/>
        </w:rPr>
        <w:t xml:space="preserve">Использование нетрадиционных систем обучения, новейших технологий. Планирование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участие учащихся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комплексе </w:t>
      </w:r>
      <w:r>
        <w:rPr>
          <w:spacing w:val="-5"/>
          <w:sz w:val="24"/>
        </w:rPr>
        <w:t xml:space="preserve">мероприятий </w:t>
      </w:r>
      <w:r>
        <w:rPr>
          <w:spacing w:val="-4"/>
          <w:sz w:val="24"/>
        </w:rPr>
        <w:t xml:space="preserve">для </w:t>
      </w:r>
      <w:r>
        <w:rPr>
          <w:spacing w:val="-5"/>
          <w:sz w:val="24"/>
        </w:rPr>
        <w:t xml:space="preserve">достижения поставленных </w:t>
      </w:r>
      <w:r>
        <w:rPr>
          <w:spacing w:val="-7"/>
          <w:sz w:val="24"/>
        </w:rPr>
        <w:t>задач.</w:t>
      </w:r>
    </w:p>
    <w:p w:rsidR="00064917" w:rsidRPr="0019208A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right="876" w:hanging="360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снятия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перегрузок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процессе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активизировать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 xml:space="preserve">внешкольную, </w:t>
      </w:r>
      <w:r>
        <w:rPr>
          <w:spacing w:val="-7"/>
          <w:sz w:val="24"/>
        </w:rPr>
        <w:t>внеклассную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работу.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spacing w:before="68"/>
        <w:ind w:left="1402" w:hanging="360"/>
        <w:rPr>
          <w:sz w:val="24"/>
        </w:rPr>
      </w:pPr>
      <w:r>
        <w:rPr>
          <w:spacing w:val="-5"/>
          <w:sz w:val="24"/>
        </w:rPr>
        <w:t xml:space="preserve">Активизировать </w:t>
      </w:r>
      <w:r>
        <w:rPr>
          <w:spacing w:val="-4"/>
          <w:sz w:val="24"/>
        </w:rPr>
        <w:t xml:space="preserve">работу </w:t>
      </w:r>
      <w:r>
        <w:rPr>
          <w:spacing w:val="-5"/>
          <w:sz w:val="24"/>
        </w:rPr>
        <w:t>школьного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самоуправления.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right="892" w:hanging="360"/>
        <w:rPr>
          <w:sz w:val="24"/>
        </w:rPr>
      </w:pPr>
      <w:r>
        <w:rPr>
          <w:spacing w:val="-5"/>
          <w:sz w:val="24"/>
        </w:rPr>
        <w:t xml:space="preserve">Администрации школы уделить большее внимание </w:t>
      </w:r>
      <w:r>
        <w:rPr>
          <w:spacing w:val="-6"/>
          <w:sz w:val="24"/>
        </w:rPr>
        <w:t xml:space="preserve">участию учителей </w:t>
      </w:r>
      <w:r>
        <w:rPr>
          <w:sz w:val="24"/>
        </w:rPr>
        <w:t xml:space="preserve">в </w:t>
      </w:r>
      <w:r>
        <w:rPr>
          <w:spacing w:val="-5"/>
          <w:sz w:val="24"/>
        </w:rPr>
        <w:t xml:space="preserve">коллективном </w:t>
      </w:r>
      <w:r>
        <w:rPr>
          <w:spacing w:val="-3"/>
          <w:sz w:val="24"/>
        </w:rPr>
        <w:t xml:space="preserve">контроле. </w:t>
      </w:r>
      <w:r>
        <w:rPr>
          <w:spacing w:val="-4"/>
          <w:sz w:val="24"/>
        </w:rPr>
        <w:t xml:space="preserve">Наладить </w:t>
      </w:r>
      <w:r>
        <w:rPr>
          <w:spacing w:val="-3"/>
          <w:sz w:val="24"/>
        </w:rPr>
        <w:t xml:space="preserve">систему контроля </w:t>
      </w:r>
      <w:r>
        <w:rPr>
          <w:sz w:val="24"/>
        </w:rPr>
        <w:t xml:space="preserve">за </w:t>
      </w:r>
      <w:r>
        <w:rPr>
          <w:spacing w:val="-4"/>
          <w:sz w:val="24"/>
        </w:rPr>
        <w:t xml:space="preserve">различными объектами </w:t>
      </w:r>
      <w:r>
        <w:rPr>
          <w:sz w:val="24"/>
        </w:rPr>
        <w:t xml:space="preserve">и </w:t>
      </w:r>
      <w:r>
        <w:rPr>
          <w:spacing w:val="-4"/>
          <w:sz w:val="24"/>
        </w:rPr>
        <w:t>участками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работы.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965" w:right="729" w:firstLine="77"/>
        <w:rPr>
          <w:sz w:val="24"/>
        </w:rPr>
      </w:pPr>
      <w:r>
        <w:rPr>
          <w:spacing w:val="-5"/>
          <w:sz w:val="24"/>
        </w:rPr>
        <w:t xml:space="preserve">Сбалансировать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реализовать </w:t>
      </w:r>
      <w:r>
        <w:rPr>
          <w:spacing w:val="-3"/>
          <w:sz w:val="24"/>
        </w:rPr>
        <w:t xml:space="preserve">все </w:t>
      </w:r>
      <w:r>
        <w:rPr>
          <w:spacing w:val="-4"/>
          <w:sz w:val="24"/>
        </w:rPr>
        <w:t xml:space="preserve">задачи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проблемы </w:t>
      </w:r>
      <w:r>
        <w:rPr>
          <w:spacing w:val="-5"/>
          <w:sz w:val="24"/>
        </w:rPr>
        <w:t xml:space="preserve">учебно-воспитательного </w:t>
      </w:r>
      <w:r>
        <w:rPr>
          <w:spacing w:val="-4"/>
          <w:sz w:val="24"/>
        </w:rPr>
        <w:t xml:space="preserve">процесса: когнитивная система </w:t>
      </w:r>
      <w:r>
        <w:rPr>
          <w:spacing w:val="-5"/>
          <w:sz w:val="24"/>
        </w:rPr>
        <w:t xml:space="preserve">(реализация </w:t>
      </w:r>
      <w:r>
        <w:rPr>
          <w:spacing w:val="-4"/>
          <w:sz w:val="24"/>
        </w:rPr>
        <w:t xml:space="preserve">систем обучения </w:t>
      </w:r>
      <w:r>
        <w:rPr>
          <w:sz w:val="24"/>
        </w:rPr>
        <w:t xml:space="preserve">– по </w:t>
      </w:r>
      <w:r>
        <w:rPr>
          <w:spacing w:val="-4"/>
          <w:sz w:val="24"/>
        </w:rPr>
        <w:t xml:space="preserve">предметной, </w:t>
      </w:r>
      <w:r>
        <w:rPr>
          <w:spacing w:val="-5"/>
          <w:sz w:val="24"/>
        </w:rPr>
        <w:t>дифференцирован</w:t>
      </w:r>
      <w:r>
        <w:rPr>
          <w:spacing w:val="-3"/>
          <w:sz w:val="24"/>
        </w:rPr>
        <w:t>ной</w:t>
      </w:r>
      <w:r>
        <w:rPr>
          <w:sz w:val="24"/>
        </w:rPr>
        <w:t xml:space="preserve">, </w:t>
      </w:r>
      <w:r>
        <w:rPr>
          <w:spacing w:val="-4"/>
          <w:sz w:val="24"/>
        </w:rPr>
        <w:t xml:space="preserve">интегрированной); </w:t>
      </w:r>
      <w:r>
        <w:rPr>
          <w:spacing w:val="-5"/>
          <w:sz w:val="24"/>
        </w:rPr>
        <w:t xml:space="preserve">ценностная </w:t>
      </w:r>
      <w:r>
        <w:rPr>
          <w:spacing w:val="-4"/>
          <w:sz w:val="24"/>
        </w:rPr>
        <w:t xml:space="preserve">система (сформирование </w:t>
      </w:r>
      <w:r>
        <w:rPr>
          <w:spacing w:val="-5"/>
          <w:sz w:val="24"/>
        </w:rPr>
        <w:t>мировоззрения); психологиче</w:t>
      </w:r>
      <w:r>
        <w:rPr>
          <w:spacing w:val="-4"/>
          <w:sz w:val="24"/>
        </w:rPr>
        <w:t xml:space="preserve">ская </w:t>
      </w:r>
      <w:r>
        <w:rPr>
          <w:spacing w:val="-5"/>
          <w:sz w:val="24"/>
        </w:rPr>
        <w:t xml:space="preserve">(интеллектуальные возможности </w:t>
      </w:r>
      <w:r>
        <w:rPr>
          <w:spacing w:val="-4"/>
          <w:sz w:val="24"/>
        </w:rPr>
        <w:t xml:space="preserve">личности); </w:t>
      </w:r>
      <w:r>
        <w:rPr>
          <w:spacing w:val="-5"/>
          <w:sz w:val="24"/>
        </w:rPr>
        <w:t xml:space="preserve">оздоровительная система (профилактика </w:t>
      </w:r>
      <w:r>
        <w:rPr>
          <w:sz w:val="24"/>
        </w:rPr>
        <w:t xml:space="preserve">и </w:t>
      </w:r>
      <w:r>
        <w:rPr>
          <w:spacing w:val="-5"/>
          <w:sz w:val="24"/>
        </w:rPr>
        <w:t>обеспечении здорового образа</w:t>
      </w:r>
      <w:r>
        <w:rPr>
          <w:spacing w:val="-24"/>
          <w:sz w:val="24"/>
        </w:rPr>
        <w:t xml:space="preserve"> </w:t>
      </w:r>
      <w:r>
        <w:rPr>
          <w:spacing w:val="-5"/>
          <w:sz w:val="24"/>
        </w:rPr>
        <w:t>жизни).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spacing w:line="274" w:lineRule="exact"/>
        <w:ind w:left="1402" w:hanging="360"/>
        <w:rPr>
          <w:sz w:val="24"/>
        </w:rPr>
      </w:pPr>
      <w:r>
        <w:rPr>
          <w:sz w:val="24"/>
        </w:rPr>
        <w:t>Реализация программы «Школьное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молоко».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hanging="360"/>
        <w:rPr>
          <w:sz w:val="24"/>
        </w:rPr>
      </w:pPr>
      <w:r>
        <w:rPr>
          <w:sz w:val="24"/>
        </w:rPr>
        <w:t>Рационализация и витаминизация</w:t>
      </w:r>
      <w:r>
        <w:rPr>
          <w:spacing w:val="56"/>
          <w:sz w:val="24"/>
        </w:rPr>
        <w:t xml:space="preserve"> </w:t>
      </w:r>
      <w:r>
        <w:rPr>
          <w:sz w:val="24"/>
        </w:rPr>
        <w:t>питания.</w:t>
      </w:r>
    </w:p>
    <w:p w:rsidR="00064917" w:rsidRDefault="00064917" w:rsidP="00064917">
      <w:pPr>
        <w:pStyle w:val="a5"/>
        <w:numPr>
          <w:ilvl w:val="1"/>
          <w:numId w:val="11"/>
        </w:numPr>
        <w:tabs>
          <w:tab w:val="left" w:pos="1390"/>
        </w:tabs>
        <w:ind w:left="1402" w:hanging="360"/>
        <w:rPr>
          <w:sz w:val="24"/>
        </w:rPr>
      </w:pPr>
      <w:r>
        <w:rPr>
          <w:sz w:val="24"/>
        </w:rPr>
        <w:t>Введение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Дневник.ру</w:t>
      </w:r>
    </w:p>
    <w:p w:rsidR="00064917" w:rsidRDefault="00064917" w:rsidP="00064917">
      <w:pPr>
        <w:pStyle w:val="a3"/>
        <w:ind w:left="0"/>
        <w:rPr>
          <w:sz w:val="26"/>
        </w:rPr>
      </w:pPr>
    </w:p>
    <w:p w:rsidR="00064917" w:rsidRDefault="00064917" w:rsidP="00064917">
      <w:pPr>
        <w:pStyle w:val="a3"/>
        <w:spacing w:before="220" w:line="276" w:lineRule="auto"/>
        <w:ind w:right="661" w:firstLine="60"/>
        <w:jc w:val="both"/>
      </w:pPr>
      <w:r>
        <w:t>Модель современной школы должна соответствовать целям опережающего инновационного развития экономики и социальной сферы, обеспечивать рост благосостояния страны и способствовать формированию человеческого потенциала. Мы получим реальную отдачу, если учиться в школе будет и увлекательно, и интересно, если она станет центром не только обязательного образования, но и самоподготовки, занятий творчеством и спортом.</w:t>
      </w:r>
    </w:p>
    <w:p w:rsidR="00064917" w:rsidRDefault="00064917" w:rsidP="00064917">
      <w:pPr>
        <w:pStyle w:val="a3"/>
        <w:spacing w:before="201"/>
        <w:ind w:right="659"/>
        <w:jc w:val="both"/>
      </w:pPr>
      <w:r>
        <w:rPr>
          <w:color w:val="242223"/>
        </w:rPr>
        <w:t>Наша сельская школа маленькая: мало детей, мало учителей, ограничено число наших социальных партнеров. Но работа, которую делает школа, большая и значимая. Сельская школа всегда полифункциональное учреждение, а исполнитель этих функций – главный строитель современной сельской школы – учитель-полифункционал. Мы гордимся нашими коллегами!</w:t>
      </w:r>
    </w:p>
    <w:p w:rsidR="00064917" w:rsidRDefault="00064917" w:rsidP="00064917">
      <w:pPr>
        <w:pStyle w:val="a3"/>
        <w:ind w:left="0"/>
        <w:rPr>
          <w:sz w:val="26"/>
        </w:rPr>
      </w:pPr>
    </w:p>
    <w:p w:rsidR="00064917" w:rsidRDefault="00064917" w:rsidP="00064917">
      <w:pPr>
        <w:pStyle w:val="a3"/>
        <w:spacing w:before="10"/>
        <w:ind w:left="0"/>
        <w:rPr>
          <w:sz w:val="21"/>
        </w:rPr>
      </w:pPr>
    </w:p>
    <w:p w:rsidR="00064917" w:rsidRDefault="00064917" w:rsidP="00064917">
      <w:pPr>
        <w:pStyle w:val="a3"/>
        <w:ind w:left="540" w:right="708" w:firstLine="201"/>
      </w:pPr>
      <w:r>
        <w:t>Содержание отчета по самообследованию образовательного учреждения обсуждено и принято на педагогическом совете Протокол № 1 от 27.08.2020 года</w:t>
      </w:r>
    </w:p>
    <w:p w:rsidR="00064917" w:rsidRDefault="00064917" w:rsidP="00064917">
      <w:pPr>
        <w:pStyle w:val="a3"/>
        <w:ind w:left="0"/>
        <w:rPr>
          <w:sz w:val="26"/>
        </w:rPr>
      </w:pPr>
    </w:p>
    <w:p w:rsidR="00064917" w:rsidRDefault="00064917" w:rsidP="00064917">
      <w:pPr>
        <w:pStyle w:val="a3"/>
        <w:ind w:left="0"/>
        <w:rPr>
          <w:sz w:val="26"/>
        </w:rPr>
      </w:pPr>
    </w:p>
    <w:p w:rsidR="00064917" w:rsidRDefault="005A2E03" w:rsidP="00064917">
      <w:pPr>
        <w:pStyle w:val="a3"/>
        <w:spacing w:before="230"/>
        <w:jc w:val="both"/>
        <w:sectPr w:rsidR="00064917">
          <w:pgSz w:w="11910" w:h="16840"/>
          <w:pgMar w:top="760" w:right="20" w:bottom="1680" w:left="1020" w:header="0" w:footer="1418" w:gutter="0"/>
          <w:cols w:space="720"/>
        </w:sectPr>
      </w:pPr>
      <w:r>
        <w:t>27.08.2020</w:t>
      </w:r>
    </w:p>
    <w:p w:rsidR="00A34F7E" w:rsidRDefault="00A34F7E"/>
    <w:sectPr w:rsidR="00A34F7E" w:rsidSect="00241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EC" w:rsidRDefault="008458EC" w:rsidP="003F6E90">
      <w:r>
        <w:separator/>
      </w:r>
    </w:p>
  </w:endnote>
  <w:endnote w:type="continuationSeparator" w:id="0">
    <w:p w:rsidR="008458EC" w:rsidRDefault="008458EC" w:rsidP="003F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83" w:rsidRDefault="008458EC">
    <w:pPr>
      <w:pStyle w:val="a3"/>
      <w:spacing w:line="14" w:lineRule="auto"/>
      <w:ind w:left="0"/>
      <w:rPr>
        <w:sz w:val="18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5pt;margin-top:756.05pt;width:16.25pt;height:14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22qwIAAKg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" filled="f" stroked="f">
          <v:textbox inset="0,0,0,0">
            <w:txbxContent>
              <w:p w:rsidR="00521C83" w:rsidRDefault="00521C83">
                <w:pPr>
                  <w:spacing w:before="24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8458EC">
                  <w:rPr>
                    <w:noProof/>
                    <w:w w:val="11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EC" w:rsidRDefault="008458EC" w:rsidP="003F6E90">
      <w:r>
        <w:separator/>
      </w:r>
    </w:p>
  </w:footnote>
  <w:footnote w:type="continuationSeparator" w:id="0">
    <w:p w:rsidR="008458EC" w:rsidRDefault="008458EC" w:rsidP="003F6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1238"/>
    <w:multiLevelType w:val="hybridMultilevel"/>
    <w:tmpl w:val="D9DA2A96"/>
    <w:lvl w:ilvl="0" w:tplc="244028BC">
      <w:start w:val="4"/>
      <w:numFmt w:val="decimal"/>
      <w:lvlText w:val="%1."/>
      <w:lvlJc w:val="left"/>
    </w:lvl>
    <w:lvl w:ilvl="1" w:tplc="16F4035E">
      <w:numFmt w:val="decimal"/>
      <w:lvlText w:val=""/>
      <w:lvlJc w:val="left"/>
    </w:lvl>
    <w:lvl w:ilvl="2" w:tplc="917CE130">
      <w:numFmt w:val="decimal"/>
      <w:lvlText w:val=""/>
      <w:lvlJc w:val="left"/>
    </w:lvl>
    <w:lvl w:ilvl="3" w:tplc="890272D4">
      <w:numFmt w:val="decimal"/>
      <w:lvlText w:val=""/>
      <w:lvlJc w:val="left"/>
    </w:lvl>
    <w:lvl w:ilvl="4" w:tplc="C2C23F7A">
      <w:numFmt w:val="decimal"/>
      <w:lvlText w:val=""/>
      <w:lvlJc w:val="left"/>
    </w:lvl>
    <w:lvl w:ilvl="5" w:tplc="9328D5B2">
      <w:numFmt w:val="decimal"/>
      <w:lvlText w:val=""/>
      <w:lvlJc w:val="left"/>
    </w:lvl>
    <w:lvl w:ilvl="6" w:tplc="9022DBA4">
      <w:numFmt w:val="decimal"/>
      <w:lvlText w:val=""/>
      <w:lvlJc w:val="left"/>
    </w:lvl>
    <w:lvl w:ilvl="7" w:tplc="DF847A98">
      <w:numFmt w:val="decimal"/>
      <w:lvlText w:val=""/>
      <w:lvlJc w:val="left"/>
    </w:lvl>
    <w:lvl w:ilvl="8" w:tplc="799A8078">
      <w:numFmt w:val="decimal"/>
      <w:lvlText w:val=""/>
      <w:lvlJc w:val="left"/>
    </w:lvl>
  </w:abstractNum>
  <w:abstractNum w:abstractNumId="2">
    <w:nsid w:val="00001AD4"/>
    <w:multiLevelType w:val="hybridMultilevel"/>
    <w:tmpl w:val="1E2CEDE8"/>
    <w:lvl w:ilvl="0" w:tplc="700CDD90">
      <w:start w:val="1"/>
      <w:numFmt w:val="bullet"/>
      <w:lvlText w:val="•"/>
      <w:lvlJc w:val="left"/>
    </w:lvl>
    <w:lvl w:ilvl="1" w:tplc="A2563322">
      <w:numFmt w:val="decimal"/>
      <w:lvlText w:val=""/>
      <w:lvlJc w:val="left"/>
    </w:lvl>
    <w:lvl w:ilvl="2" w:tplc="3118B2CC">
      <w:numFmt w:val="decimal"/>
      <w:lvlText w:val=""/>
      <w:lvlJc w:val="left"/>
    </w:lvl>
    <w:lvl w:ilvl="3" w:tplc="D59EB59A">
      <w:numFmt w:val="decimal"/>
      <w:lvlText w:val=""/>
      <w:lvlJc w:val="left"/>
    </w:lvl>
    <w:lvl w:ilvl="4" w:tplc="74D80534">
      <w:numFmt w:val="decimal"/>
      <w:lvlText w:val=""/>
      <w:lvlJc w:val="left"/>
    </w:lvl>
    <w:lvl w:ilvl="5" w:tplc="1BAABBA6">
      <w:numFmt w:val="decimal"/>
      <w:lvlText w:val=""/>
      <w:lvlJc w:val="left"/>
    </w:lvl>
    <w:lvl w:ilvl="6" w:tplc="6DB2DC94">
      <w:numFmt w:val="decimal"/>
      <w:lvlText w:val=""/>
      <w:lvlJc w:val="left"/>
    </w:lvl>
    <w:lvl w:ilvl="7" w:tplc="D5FE325A">
      <w:numFmt w:val="decimal"/>
      <w:lvlText w:val=""/>
      <w:lvlJc w:val="left"/>
    </w:lvl>
    <w:lvl w:ilvl="8" w:tplc="2782122A">
      <w:numFmt w:val="decimal"/>
      <w:lvlText w:val=""/>
      <w:lvlJc w:val="left"/>
    </w:lvl>
  </w:abstractNum>
  <w:abstractNum w:abstractNumId="3">
    <w:nsid w:val="00001E1F"/>
    <w:multiLevelType w:val="hybridMultilevel"/>
    <w:tmpl w:val="1802565A"/>
    <w:lvl w:ilvl="0" w:tplc="0F8236C6">
      <w:start w:val="9"/>
      <w:numFmt w:val="decimal"/>
      <w:lvlText w:val="%1."/>
      <w:lvlJc w:val="left"/>
    </w:lvl>
    <w:lvl w:ilvl="1" w:tplc="C7C6AD72">
      <w:numFmt w:val="decimal"/>
      <w:lvlText w:val=""/>
      <w:lvlJc w:val="left"/>
    </w:lvl>
    <w:lvl w:ilvl="2" w:tplc="87065DE4">
      <w:numFmt w:val="decimal"/>
      <w:lvlText w:val=""/>
      <w:lvlJc w:val="left"/>
    </w:lvl>
    <w:lvl w:ilvl="3" w:tplc="4B427836">
      <w:numFmt w:val="decimal"/>
      <w:lvlText w:val=""/>
      <w:lvlJc w:val="left"/>
    </w:lvl>
    <w:lvl w:ilvl="4" w:tplc="1AC4207C">
      <w:numFmt w:val="decimal"/>
      <w:lvlText w:val=""/>
      <w:lvlJc w:val="left"/>
    </w:lvl>
    <w:lvl w:ilvl="5" w:tplc="77AA46CA">
      <w:numFmt w:val="decimal"/>
      <w:lvlText w:val=""/>
      <w:lvlJc w:val="left"/>
    </w:lvl>
    <w:lvl w:ilvl="6" w:tplc="2CA2B780">
      <w:numFmt w:val="decimal"/>
      <w:lvlText w:val=""/>
      <w:lvlJc w:val="left"/>
    </w:lvl>
    <w:lvl w:ilvl="7" w:tplc="4B14CACA">
      <w:numFmt w:val="decimal"/>
      <w:lvlText w:val=""/>
      <w:lvlJc w:val="left"/>
    </w:lvl>
    <w:lvl w:ilvl="8" w:tplc="2C3440A4">
      <w:numFmt w:val="decimal"/>
      <w:lvlText w:val=""/>
      <w:lvlJc w:val="left"/>
    </w:lvl>
  </w:abstractNum>
  <w:abstractNum w:abstractNumId="4">
    <w:nsid w:val="00003B25"/>
    <w:multiLevelType w:val="hybridMultilevel"/>
    <w:tmpl w:val="0296B232"/>
    <w:lvl w:ilvl="0" w:tplc="9B602A6A">
      <w:start w:val="1"/>
      <w:numFmt w:val="bullet"/>
      <w:lvlText w:val="и"/>
      <w:lvlJc w:val="left"/>
    </w:lvl>
    <w:lvl w:ilvl="1" w:tplc="A1C6B714">
      <w:start w:val="7"/>
      <w:numFmt w:val="decimal"/>
      <w:lvlText w:val="%2."/>
      <w:lvlJc w:val="left"/>
    </w:lvl>
    <w:lvl w:ilvl="2" w:tplc="09CE775E">
      <w:numFmt w:val="decimal"/>
      <w:lvlText w:val=""/>
      <w:lvlJc w:val="left"/>
    </w:lvl>
    <w:lvl w:ilvl="3" w:tplc="DE0AC23A">
      <w:numFmt w:val="decimal"/>
      <w:lvlText w:val=""/>
      <w:lvlJc w:val="left"/>
    </w:lvl>
    <w:lvl w:ilvl="4" w:tplc="C8C0FFF2">
      <w:numFmt w:val="decimal"/>
      <w:lvlText w:val=""/>
      <w:lvlJc w:val="left"/>
    </w:lvl>
    <w:lvl w:ilvl="5" w:tplc="6D32A596">
      <w:numFmt w:val="decimal"/>
      <w:lvlText w:val=""/>
      <w:lvlJc w:val="left"/>
    </w:lvl>
    <w:lvl w:ilvl="6" w:tplc="00725358">
      <w:numFmt w:val="decimal"/>
      <w:lvlText w:val=""/>
      <w:lvlJc w:val="left"/>
    </w:lvl>
    <w:lvl w:ilvl="7" w:tplc="C6CC3240">
      <w:numFmt w:val="decimal"/>
      <w:lvlText w:val=""/>
      <w:lvlJc w:val="left"/>
    </w:lvl>
    <w:lvl w:ilvl="8" w:tplc="3A6CC23C">
      <w:numFmt w:val="decimal"/>
      <w:lvlText w:val=""/>
      <w:lvlJc w:val="left"/>
    </w:lvl>
  </w:abstractNum>
  <w:abstractNum w:abstractNumId="5">
    <w:nsid w:val="00004509"/>
    <w:multiLevelType w:val="hybridMultilevel"/>
    <w:tmpl w:val="06E25BB8"/>
    <w:lvl w:ilvl="0" w:tplc="28EC2A74">
      <w:start w:val="3"/>
      <w:numFmt w:val="decimal"/>
      <w:lvlText w:val="%1."/>
      <w:lvlJc w:val="left"/>
    </w:lvl>
    <w:lvl w:ilvl="1" w:tplc="FE1AE568">
      <w:numFmt w:val="decimal"/>
      <w:lvlText w:val=""/>
      <w:lvlJc w:val="left"/>
    </w:lvl>
    <w:lvl w:ilvl="2" w:tplc="592C7E3A">
      <w:numFmt w:val="decimal"/>
      <w:lvlText w:val=""/>
      <w:lvlJc w:val="left"/>
    </w:lvl>
    <w:lvl w:ilvl="3" w:tplc="F0B0434A">
      <w:numFmt w:val="decimal"/>
      <w:lvlText w:val=""/>
      <w:lvlJc w:val="left"/>
    </w:lvl>
    <w:lvl w:ilvl="4" w:tplc="C0449F3E">
      <w:numFmt w:val="decimal"/>
      <w:lvlText w:val=""/>
      <w:lvlJc w:val="left"/>
    </w:lvl>
    <w:lvl w:ilvl="5" w:tplc="943649D0">
      <w:numFmt w:val="decimal"/>
      <w:lvlText w:val=""/>
      <w:lvlJc w:val="left"/>
    </w:lvl>
    <w:lvl w:ilvl="6" w:tplc="1D14DA8C">
      <w:numFmt w:val="decimal"/>
      <w:lvlText w:val=""/>
      <w:lvlJc w:val="left"/>
    </w:lvl>
    <w:lvl w:ilvl="7" w:tplc="BCD4AAEE">
      <w:numFmt w:val="decimal"/>
      <w:lvlText w:val=""/>
      <w:lvlJc w:val="left"/>
    </w:lvl>
    <w:lvl w:ilvl="8" w:tplc="DB9C7382">
      <w:numFmt w:val="decimal"/>
      <w:lvlText w:val=""/>
      <w:lvlJc w:val="left"/>
    </w:lvl>
  </w:abstractNum>
  <w:abstractNum w:abstractNumId="6">
    <w:nsid w:val="000063CB"/>
    <w:multiLevelType w:val="hybridMultilevel"/>
    <w:tmpl w:val="41B673DA"/>
    <w:lvl w:ilvl="0" w:tplc="D45ED48E">
      <w:start w:val="1"/>
      <w:numFmt w:val="bullet"/>
      <w:lvlText w:val="•"/>
      <w:lvlJc w:val="left"/>
    </w:lvl>
    <w:lvl w:ilvl="1" w:tplc="0B8A28BE">
      <w:numFmt w:val="decimal"/>
      <w:lvlText w:val=""/>
      <w:lvlJc w:val="left"/>
    </w:lvl>
    <w:lvl w:ilvl="2" w:tplc="8C6A5F28">
      <w:numFmt w:val="decimal"/>
      <w:lvlText w:val=""/>
      <w:lvlJc w:val="left"/>
    </w:lvl>
    <w:lvl w:ilvl="3" w:tplc="DFEAA6BE">
      <w:numFmt w:val="decimal"/>
      <w:lvlText w:val=""/>
      <w:lvlJc w:val="left"/>
    </w:lvl>
    <w:lvl w:ilvl="4" w:tplc="4D74E21E">
      <w:numFmt w:val="decimal"/>
      <w:lvlText w:val=""/>
      <w:lvlJc w:val="left"/>
    </w:lvl>
    <w:lvl w:ilvl="5" w:tplc="4A7CD02A">
      <w:numFmt w:val="decimal"/>
      <w:lvlText w:val=""/>
      <w:lvlJc w:val="left"/>
    </w:lvl>
    <w:lvl w:ilvl="6" w:tplc="5D9218B6">
      <w:numFmt w:val="decimal"/>
      <w:lvlText w:val=""/>
      <w:lvlJc w:val="left"/>
    </w:lvl>
    <w:lvl w:ilvl="7" w:tplc="649E8B44">
      <w:numFmt w:val="decimal"/>
      <w:lvlText w:val=""/>
      <w:lvlJc w:val="left"/>
    </w:lvl>
    <w:lvl w:ilvl="8" w:tplc="4A7E1E64">
      <w:numFmt w:val="decimal"/>
      <w:lvlText w:val=""/>
      <w:lvlJc w:val="left"/>
    </w:lvl>
  </w:abstractNum>
  <w:abstractNum w:abstractNumId="7">
    <w:nsid w:val="00006BFC"/>
    <w:multiLevelType w:val="hybridMultilevel"/>
    <w:tmpl w:val="681EA4BE"/>
    <w:lvl w:ilvl="0" w:tplc="9E885724">
      <w:start w:val="1"/>
      <w:numFmt w:val="bullet"/>
      <w:lvlText w:val="•"/>
      <w:lvlJc w:val="left"/>
    </w:lvl>
    <w:lvl w:ilvl="1" w:tplc="7590B26A">
      <w:numFmt w:val="decimal"/>
      <w:lvlText w:val=""/>
      <w:lvlJc w:val="left"/>
    </w:lvl>
    <w:lvl w:ilvl="2" w:tplc="2F9AA138">
      <w:numFmt w:val="decimal"/>
      <w:lvlText w:val=""/>
      <w:lvlJc w:val="left"/>
    </w:lvl>
    <w:lvl w:ilvl="3" w:tplc="91B2CF40">
      <w:numFmt w:val="decimal"/>
      <w:lvlText w:val=""/>
      <w:lvlJc w:val="left"/>
    </w:lvl>
    <w:lvl w:ilvl="4" w:tplc="6E701732">
      <w:numFmt w:val="decimal"/>
      <w:lvlText w:val=""/>
      <w:lvlJc w:val="left"/>
    </w:lvl>
    <w:lvl w:ilvl="5" w:tplc="1FAC62E6">
      <w:numFmt w:val="decimal"/>
      <w:lvlText w:val=""/>
      <w:lvlJc w:val="left"/>
    </w:lvl>
    <w:lvl w:ilvl="6" w:tplc="AF78139C">
      <w:numFmt w:val="decimal"/>
      <w:lvlText w:val=""/>
      <w:lvlJc w:val="left"/>
    </w:lvl>
    <w:lvl w:ilvl="7" w:tplc="B276E71A">
      <w:numFmt w:val="decimal"/>
      <w:lvlText w:val=""/>
      <w:lvlJc w:val="left"/>
    </w:lvl>
    <w:lvl w:ilvl="8" w:tplc="5E38E200">
      <w:numFmt w:val="decimal"/>
      <w:lvlText w:val=""/>
      <w:lvlJc w:val="left"/>
    </w:lvl>
  </w:abstractNum>
  <w:abstractNum w:abstractNumId="8">
    <w:nsid w:val="00006E5D"/>
    <w:multiLevelType w:val="hybridMultilevel"/>
    <w:tmpl w:val="36BAFD02"/>
    <w:lvl w:ilvl="0" w:tplc="CBA62522">
      <w:start w:val="1"/>
      <w:numFmt w:val="bullet"/>
      <w:lvlText w:val="•"/>
      <w:lvlJc w:val="left"/>
    </w:lvl>
    <w:lvl w:ilvl="1" w:tplc="EE6C636E">
      <w:start w:val="1"/>
      <w:numFmt w:val="bullet"/>
      <w:lvlText w:val="В"/>
      <w:lvlJc w:val="left"/>
    </w:lvl>
    <w:lvl w:ilvl="2" w:tplc="CED69E56">
      <w:numFmt w:val="decimal"/>
      <w:lvlText w:val=""/>
      <w:lvlJc w:val="left"/>
    </w:lvl>
    <w:lvl w:ilvl="3" w:tplc="BB8EEE34">
      <w:numFmt w:val="decimal"/>
      <w:lvlText w:val=""/>
      <w:lvlJc w:val="left"/>
    </w:lvl>
    <w:lvl w:ilvl="4" w:tplc="E67CB39E">
      <w:numFmt w:val="decimal"/>
      <w:lvlText w:val=""/>
      <w:lvlJc w:val="left"/>
    </w:lvl>
    <w:lvl w:ilvl="5" w:tplc="68FC0DC0">
      <w:numFmt w:val="decimal"/>
      <w:lvlText w:val=""/>
      <w:lvlJc w:val="left"/>
    </w:lvl>
    <w:lvl w:ilvl="6" w:tplc="F132C470">
      <w:numFmt w:val="decimal"/>
      <w:lvlText w:val=""/>
      <w:lvlJc w:val="left"/>
    </w:lvl>
    <w:lvl w:ilvl="7" w:tplc="AB8CC7AC">
      <w:numFmt w:val="decimal"/>
      <w:lvlText w:val=""/>
      <w:lvlJc w:val="left"/>
    </w:lvl>
    <w:lvl w:ilvl="8" w:tplc="A46E7D86">
      <w:numFmt w:val="decimal"/>
      <w:lvlText w:val=""/>
      <w:lvlJc w:val="left"/>
    </w:lvl>
  </w:abstractNum>
  <w:abstractNum w:abstractNumId="9">
    <w:nsid w:val="0B8178F1"/>
    <w:multiLevelType w:val="hybridMultilevel"/>
    <w:tmpl w:val="FE328B52"/>
    <w:lvl w:ilvl="0" w:tplc="6E5C461E">
      <w:start w:val="1"/>
      <w:numFmt w:val="decimal"/>
      <w:lvlText w:val="%1."/>
      <w:lvlJc w:val="left"/>
      <w:pPr>
        <w:ind w:left="540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39EA1752">
      <w:numFmt w:val="bullet"/>
      <w:lvlText w:val=""/>
      <w:lvlJc w:val="left"/>
      <w:pPr>
        <w:ind w:left="14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FA10EC18">
      <w:numFmt w:val="bullet"/>
      <w:lvlText w:val="•"/>
      <w:lvlJc w:val="left"/>
      <w:pPr>
        <w:ind w:left="2451" w:hanging="348"/>
      </w:pPr>
      <w:rPr>
        <w:rFonts w:hint="default"/>
        <w:lang w:val="ru-RU" w:eastAsia="ru-RU" w:bidi="ru-RU"/>
      </w:rPr>
    </w:lvl>
    <w:lvl w:ilvl="3" w:tplc="01F6976E">
      <w:numFmt w:val="bullet"/>
      <w:lvlText w:val="•"/>
      <w:lvlJc w:val="left"/>
      <w:pPr>
        <w:ind w:left="3503" w:hanging="348"/>
      </w:pPr>
      <w:rPr>
        <w:rFonts w:hint="default"/>
        <w:lang w:val="ru-RU" w:eastAsia="ru-RU" w:bidi="ru-RU"/>
      </w:rPr>
    </w:lvl>
    <w:lvl w:ilvl="4" w:tplc="F168BDE8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5" w:tplc="E2C2D322">
      <w:numFmt w:val="bullet"/>
      <w:lvlText w:val="•"/>
      <w:lvlJc w:val="left"/>
      <w:pPr>
        <w:ind w:left="5607" w:hanging="348"/>
      </w:pPr>
      <w:rPr>
        <w:rFonts w:hint="default"/>
        <w:lang w:val="ru-RU" w:eastAsia="ru-RU" w:bidi="ru-RU"/>
      </w:rPr>
    </w:lvl>
    <w:lvl w:ilvl="6" w:tplc="8010520E">
      <w:numFmt w:val="bullet"/>
      <w:lvlText w:val="•"/>
      <w:lvlJc w:val="left"/>
      <w:pPr>
        <w:ind w:left="6659" w:hanging="348"/>
      </w:pPr>
      <w:rPr>
        <w:rFonts w:hint="default"/>
        <w:lang w:val="ru-RU" w:eastAsia="ru-RU" w:bidi="ru-RU"/>
      </w:rPr>
    </w:lvl>
    <w:lvl w:ilvl="7" w:tplc="7BD66006">
      <w:numFmt w:val="bullet"/>
      <w:lvlText w:val="•"/>
      <w:lvlJc w:val="left"/>
      <w:pPr>
        <w:ind w:left="7710" w:hanging="348"/>
      </w:pPr>
      <w:rPr>
        <w:rFonts w:hint="default"/>
        <w:lang w:val="ru-RU" w:eastAsia="ru-RU" w:bidi="ru-RU"/>
      </w:rPr>
    </w:lvl>
    <w:lvl w:ilvl="8" w:tplc="642441C4">
      <w:numFmt w:val="bullet"/>
      <w:lvlText w:val="•"/>
      <w:lvlJc w:val="left"/>
      <w:pPr>
        <w:ind w:left="8762" w:hanging="348"/>
      </w:pPr>
      <w:rPr>
        <w:rFonts w:hint="default"/>
        <w:lang w:val="ru-RU" w:eastAsia="ru-RU" w:bidi="ru-RU"/>
      </w:rPr>
    </w:lvl>
  </w:abstractNum>
  <w:abstractNum w:abstractNumId="10">
    <w:nsid w:val="14954BB6"/>
    <w:multiLevelType w:val="hybridMultilevel"/>
    <w:tmpl w:val="8D64A542"/>
    <w:lvl w:ilvl="0" w:tplc="5D2CD64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F6EFB4A">
      <w:numFmt w:val="bullet"/>
      <w:lvlText w:val="•"/>
      <w:lvlJc w:val="left"/>
      <w:pPr>
        <w:ind w:left="1022" w:hanging="140"/>
      </w:pPr>
      <w:rPr>
        <w:rFonts w:hint="default"/>
        <w:lang w:val="ru-RU" w:eastAsia="ru-RU" w:bidi="ru-RU"/>
      </w:rPr>
    </w:lvl>
    <w:lvl w:ilvl="2" w:tplc="D896B34C">
      <w:numFmt w:val="bullet"/>
      <w:lvlText w:val="•"/>
      <w:lvlJc w:val="left"/>
      <w:pPr>
        <w:ind w:left="1805" w:hanging="140"/>
      </w:pPr>
      <w:rPr>
        <w:rFonts w:hint="default"/>
        <w:lang w:val="ru-RU" w:eastAsia="ru-RU" w:bidi="ru-RU"/>
      </w:rPr>
    </w:lvl>
    <w:lvl w:ilvl="3" w:tplc="EEFCF84E">
      <w:numFmt w:val="bullet"/>
      <w:lvlText w:val="•"/>
      <w:lvlJc w:val="left"/>
      <w:pPr>
        <w:ind w:left="2588" w:hanging="140"/>
      </w:pPr>
      <w:rPr>
        <w:rFonts w:hint="default"/>
        <w:lang w:val="ru-RU" w:eastAsia="ru-RU" w:bidi="ru-RU"/>
      </w:rPr>
    </w:lvl>
    <w:lvl w:ilvl="4" w:tplc="74B2642A">
      <w:numFmt w:val="bullet"/>
      <w:lvlText w:val="•"/>
      <w:lvlJc w:val="left"/>
      <w:pPr>
        <w:ind w:left="3371" w:hanging="140"/>
      </w:pPr>
      <w:rPr>
        <w:rFonts w:hint="default"/>
        <w:lang w:val="ru-RU" w:eastAsia="ru-RU" w:bidi="ru-RU"/>
      </w:rPr>
    </w:lvl>
    <w:lvl w:ilvl="5" w:tplc="05001B98">
      <w:numFmt w:val="bullet"/>
      <w:lvlText w:val="•"/>
      <w:lvlJc w:val="left"/>
      <w:pPr>
        <w:ind w:left="4154" w:hanging="140"/>
      </w:pPr>
      <w:rPr>
        <w:rFonts w:hint="default"/>
        <w:lang w:val="ru-RU" w:eastAsia="ru-RU" w:bidi="ru-RU"/>
      </w:rPr>
    </w:lvl>
    <w:lvl w:ilvl="6" w:tplc="FEBE8A2A">
      <w:numFmt w:val="bullet"/>
      <w:lvlText w:val="•"/>
      <w:lvlJc w:val="left"/>
      <w:pPr>
        <w:ind w:left="4936" w:hanging="140"/>
      </w:pPr>
      <w:rPr>
        <w:rFonts w:hint="default"/>
        <w:lang w:val="ru-RU" w:eastAsia="ru-RU" w:bidi="ru-RU"/>
      </w:rPr>
    </w:lvl>
    <w:lvl w:ilvl="7" w:tplc="FBAA73A0">
      <w:numFmt w:val="bullet"/>
      <w:lvlText w:val="•"/>
      <w:lvlJc w:val="left"/>
      <w:pPr>
        <w:ind w:left="5719" w:hanging="140"/>
      </w:pPr>
      <w:rPr>
        <w:rFonts w:hint="default"/>
        <w:lang w:val="ru-RU" w:eastAsia="ru-RU" w:bidi="ru-RU"/>
      </w:rPr>
    </w:lvl>
    <w:lvl w:ilvl="8" w:tplc="5E1E02F8">
      <w:numFmt w:val="bullet"/>
      <w:lvlText w:val="•"/>
      <w:lvlJc w:val="left"/>
      <w:pPr>
        <w:ind w:left="6502" w:hanging="140"/>
      </w:pPr>
      <w:rPr>
        <w:rFonts w:hint="default"/>
        <w:lang w:val="ru-RU" w:eastAsia="ru-RU" w:bidi="ru-RU"/>
      </w:rPr>
    </w:lvl>
  </w:abstractNum>
  <w:abstractNum w:abstractNumId="11">
    <w:nsid w:val="186169E4"/>
    <w:multiLevelType w:val="hybridMultilevel"/>
    <w:tmpl w:val="19F651BA"/>
    <w:lvl w:ilvl="0" w:tplc="E2382FBC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EE4AD42">
      <w:numFmt w:val="bullet"/>
      <w:lvlText w:val="•"/>
      <w:lvlJc w:val="left"/>
      <w:pPr>
        <w:ind w:left="1698" w:hanging="140"/>
      </w:pPr>
      <w:rPr>
        <w:rFonts w:hint="default"/>
        <w:lang w:val="ru-RU" w:eastAsia="ru-RU" w:bidi="ru-RU"/>
      </w:rPr>
    </w:lvl>
    <w:lvl w:ilvl="2" w:tplc="738A1866">
      <w:numFmt w:val="bullet"/>
      <w:lvlText w:val="•"/>
      <w:lvlJc w:val="left"/>
      <w:pPr>
        <w:ind w:left="2717" w:hanging="140"/>
      </w:pPr>
      <w:rPr>
        <w:rFonts w:hint="default"/>
        <w:lang w:val="ru-RU" w:eastAsia="ru-RU" w:bidi="ru-RU"/>
      </w:rPr>
    </w:lvl>
    <w:lvl w:ilvl="3" w:tplc="533EF622">
      <w:numFmt w:val="bullet"/>
      <w:lvlText w:val="•"/>
      <w:lvlJc w:val="left"/>
      <w:pPr>
        <w:ind w:left="3735" w:hanging="140"/>
      </w:pPr>
      <w:rPr>
        <w:rFonts w:hint="default"/>
        <w:lang w:val="ru-RU" w:eastAsia="ru-RU" w:bidi="ru-RU"/>
      </w:rPr>
    </w:lvl>
    <w:lvl w:ilvl="4" w:tplc="175C985A">
      <w:numFmt w:val="bullet"/>
      <w:lvlText w:val="•"/>
      <w:lvlJc w:val="left"/>
      <w:pPr>
        <w:ind w:left="4754" w:hanging="140"/>
      </w:pPr>
      <w:rPr>
        <w:rFonts w:hint="default"/>
        <w:lang w:val="ru-RU" w:eastAsia="ru-RU" w:bidi="ru-RU"/>
      </w:rPr>
    </w:lvl>
    <w:lvl w:ilvl="5" w:tplc="33DAC3C6">
      <w:numFmt w:val="bullet"/>
      <w:lvlText w:val="•"/>
      <w:lvlJc w:val="left"/>
      <w:pPr>
        <w:ind w:left="5773" w:hanging="140"/>
      </w:pPr>
      <w:rPr>
        <w:rFonts w:hint="default"/>
        <w:lang w:val="ru-RU" w:eastAsia="ru-RU" w:bidi="ru-RU"/>
      </w:rPr>
    </w:lvl>
    <w:lvl w:ilvl="6" w:tplc="1116D1D4">
      <w:numFmt w:val="bullet"/>
      <w:lvlText w:val="•"/>
      <w:lvlJc w:val="left"/>
      <w:pPr>
        <w:ind w:left="6791" w:hanging="140"/>
      </w:pPr>
      <w:rPr>
        <w:rFonts w:hint="default"/>
        <w:lang w:val="ru-RU" w:eastAsia="ru-RU" w:bidi="ru-RU"/>
      </w:rPr>
    </w:lvl>
    <w:lvl w:ilvl="7" w:tplc="4906E6E8">
      <w:numFmt w:val="bullet"/>
      <w:lvlText w:val="•"/>
      <w:lvlJc w:val="left"/>
      <w:pPr>
        <w:ind w:left="7810" w:hanging="140"/>
      </w:pPr>
      <w:rPr>
        <w:rFonts w:hint="default"/>
        <w:lang w:val="ru-RU" w:eastAsia="ru-RU" w:bidi="ru-RU"/>
      </w:rPr>
    </w:lvl>
    <w:lvl w:ilvl="8" w:tplc="08EEFA7C">
      <w:numFmt w:val="bullet"/>
      <w:lvlText w:val="•"/>
      <w:lvlJc w:val="left"/>
      <w:pPr>
        <w:ind w:left="8829" w:hanging="140"/>
      </w:pPr>
      <w:rPr>
        <w:rFonts w:hint="default"/>
        <w:lang w:val="ru-RU" w:eastAsia="ru-RU" w:bidi="ru-RU"/>
      </w:rPr>
    </w:lvl>
  </w:abstractNum>
  <w:abstractNum w:abstractNumId="12">
    <w:nsid w:val="1C077D20"/>
    <w:multiLevelType w:val="hybridMultilevel"/>
    <w:tmpl w:val="1E3ADE8C"/>
    <w:lvl w:ilvl="0" w:tplc="152827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D63E5"/>
    <w:multiLevelType w:val="multilevel"/>
    <w:tmpl w:val="224AC0F6"/>
    <w:lvl w:ilvl="0">
      <w:start w:val="1"/>
      <w:numFmt w:val="decimal"/>
      <w:lvlText w:val="%1"/>
      <w:lvlJc w:val="left"/>
      <w:pPr>
        <w:ind w:left="68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2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1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3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1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9" w:hanging="420"/>
      </w:pPr>
      <w:rPr>
        <w:rFonts w:hint="default"/>
        <w:lang w:val="ru-RU" w:eastAsia="ru-RU" w:bidi="ru-RU"/>
      </w:rPr>
    </w:lvl>
  </w:abstractNum>
  <w:abstractNum w:abstractNumId="14">
    <w:nsid w:val="21C40B49"/>
    <w:multiLevelType w:val="hybridMultilevel"/>
    <w:tmpl w:val="3A9E2E54"/>
    <w:lvl w:ilvl="0" w:tplc="BAFE2B34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70470A0">
      <w:numFmt w:val="bullet"/>
      <w:lvlText w:val="•"/>
      <w:lvlJc w:val="left"/>
      <w:pPr>
        <w:ind w:left="1572" w:hanging="240"/>
      </w:pPr>
      <w:rPr>
        <w:rFonts w:hint="default"/>
        <w:lang w:val="ru-RU" w:eastAsia="ru-RU" w:bidi="ru-RU"/>
      </w:rPr>
    </w:lvl>
    <w:lvl w:ilvl="2" w:tplc="262E045E">
      <w:numFmt w:val="bullet"/>
      <w:lvlText w:val="•"/>
      <w:lvlJc w:val="left"/>
      <w:pPr>
        <w:ind w:left="2605" w:hanging="240"/>
      </w:pPr>
      <w:rPr>
        <w:rFonts w:hint="default"/>
        <w:lang w:val="ru-RU" w:eastAsia="ru-RU" w:bidi="ru-RU"/>
      </w:rPr>
    </w:lvl>
    <w:lvl w:ilvl="3" w:tplc="E14EE926">
      <w:numFmt w:val="bullet"/>
      <w:lvlText w:val="•"/>
      <w:lvlJc w:val="left"/>
      <w:pPr>
        <w:ind w:left="3637" w:hanging="240"/>
      </w:pPr>
      <w:rPr>
        <w:rFonts w:hint="default"/>
        <w:lang w:val="ru-RU" w:eastAsia="ru-RU" w:bidi="ru-RU"/>
      </w:rPr>
    </w:lvl>
    <w:lvl w:ilvl="4" w:tplc="E1F03F5C">
      <w:numFmt w:val="bullet"/>
      <w:lvlText w:val="•"/>
      <w:lvlJc w:val="left"/>
      <w:pPr>
        <w:ind w:left="4670" w:hanging="240"/>
      </w:pPr>
      <w:rPr>
        <w:rFonts w:hint="default"/>
        <w:lang w:val="ru-RU" w:eastAsia="ru-RU" w:bidi="ru-RU"/>
      </w:rPr>
    </w:lvl>
    <w:lvl w:ilvl="5" w:tplc="2CA8B22C">
      <w:numFmt w:val="bullet"/>
      <w:lvlText w:val="•"/>
      <w:lvlJc w:val="left"/>
      <w:pPr>
        <w:ind w:left="5703" w:hanging="240"/>
      </w:pPr>
      <w:rPr>
        <w:rFonts w:hint="default"/>
        <w:lang w:val="ru-RU" w:eastAsia="ru-RU" w:bidi="ru-RU"/>
      </w:rPr>
    </w:lvl>
    <w:lvl w:ilvl="6" w:tplc="B38EE816">
      <w:numFmt w:val="bullet"/>
      <w:lvlText w:val="•"/>
      <w:lvlJc w:val="left"/>
      <w:pPr>
        <w:ind w:left="6735" w:hanging="240"/>
      </w:pPr>
      <w:rPr>
        <w:rFonts w:hint="default"/>
        <w:lang w:val="ru-RU" w:eastAsia="ru-RU" w:bidi="ru-RU"/>
      </w:rPr>
    </w:lvl>
    <w:lvl w:ilvl="7" w:tplc="580C43CE">
      <w:numFmt w:val="bullet"/>
      <w:lvlText w:val="•"/>
      <w:lvlJc w:val="left"/>
      <w:pPr>
        <w:ind w:left="7768" w:hanging="240"/>
      </w:pPr>
      <w:rPr>
        <w:rFonts w:hint="default"/>
        <w:lang w:val="ru-RU" w:eastAsia="ru-RU" w:bidi="ru-RU"/>
      </w:rPr>
    </w:lvl>
    <w:lvl w:ilvl="8" w:tplc="C27EE040">
      <w:numFmt w:val="bullet"/>
      <w:lvlText w:val="•"/>
      <w:lvlJc w:val="left"/>
      <w:pPr>
        <w:ind w:left="8801" w:hanging="240"/>
      </w:pPr>
      <w:rPr>
        <w:rFonts w:hint="default"/>
        <w:lang w:val="ru-RU" w:eastAsia="ru-RU" w:bidi="ru-RU"/>
      </w:rPr>
    </w:lvl>
  </w:abstractNum>
  <w:abstractNum w:abstractNumId="15">
    <w:nsid w:val="269C669B"/>
    <w:multiLevelType w:val="hybridMultilevel"/>
    <w:tmpl w:val="331E825C"/>
    <w:lvl w:ilvl="0" w:tplc="235E359C">
      <w:start w:val="1"/>
      <w:numFmt w:val="decimal"/>
      <w:lvlText w:val="%1."/>
      <w:lvlJc w:val="left"/>
      <w:pPr>
        <w:ind w:left="108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6">
    <w:nsid w:val="27786BBA"/>
    <w:multiLevelType w:val="hybridMultilevel"/>
    <w:tmpl w:val="35660626"/>
    <w:lvl w:ilvl="0" w:tplc="38F0B5D4">
      <w:numFmt w:val="bullet"/>
      <w:lvlText w:val=""/>
      <w:lvlJc w:val="left"/>
      <w:pPr>
        <w:ind w:left="1402" w:hanging="72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82C589A">
      <w:numFmt w:val="bullet"/>
      <w:lvlText w:val="•"/>
      <w:lvlJc w:val="left"/>
      <w:pPr>
        <w:ind w:left="2346" w:hanging="720"/>
      </w:pPr>
      <w:rPr>
        <w:rFonts w:hint="default"/>
        <w:lang w:val="ru-RU" w:eastAsia="ru-RU" w:bidi="ru-RU"/>
      </w:rPr>
    </w:lvl>
    <w:lvl w:ilvl="2" w:tplc="A698B1E6">
      <w:numFmt w:val="bullet"/>
      <w:lvlText w:val="•"/>
      <w:lvlJc w:val="left"/>
      <w:pPr>
        <w:ind w:left="3293" w:hanging="720"/>
      </w:pPr>
      <w:rPr>
        <w:rFonts w:hint="default"/>
        <w:lang w:val="ru-RU" w:eastAsia="ru-RU" w:bidi="ru-RU"/>
      </w:rPr>
    </w:lvl>
    <w:lvl w:ilvl="3" w:tplc="5A34146A">
      <w:numFmt w:val="bullet"/>
      <w:lvlText w:val="•"/>
      <w:lvlJc w:val="left"/>
      <w:pPr>
        <w:ind w:left="4239" w:hanging="720"/>
      </w:pPr>
      <w:rPr>
        <w:rFonts w:hint="default"/>
        <w:lang w:val="ru-RU" w:eastAsia="ru-RU" w:bidi="ru-RU"/>
      </w:rPr>
    </w:lvl>
    <w:lvl w:ilvl="4" w:tplc="9608365E">
      <w:numFmt w:val="bullet"/>
      <w:lvlText w:val="•"/>
      <w:lvlJc w:val="left"/>
      <w:pPr>
        <w:ind w:left="5186" w:hanging="720"/>
      </w:pPr>
      <w:rPr>
        <w:rFonts w:hint="default"/>
        <w:lang w:val="ru-RU" w:eastAsia="ru-RU" w:bidi="ru-RU"/>
      </w:rPr>
    </w:lvl>
    <w:lvl w:ilvl="5" w:tplc="24B6A456">
      <w:numFmt w:val="bullet"/>
      <w:lvlText w:val="•"/>
      <w:lvlJc w:val="left"/>
      <w:pPr>
        <w:ind w:left="6133" w:hanging="720"/>
      </w:pPr>
      <w:rPr>
        <w:rFonts w:hint="default"/>
        <w:lang w:val="ru-RU" w:eastAsia="ru-RU" w:bidi="ru-RU"/>
      </w:rPr>
    </w:lvl>
    <w:lvl w:ilvl="6" w:tplc="101A04BC">
      <w:numFmt w:val="bullet"/>
      <w:lvlText w:val="•"/>
      <w:lvlJc w:val="left"/>
      <w:pPr>
        <w:ind w:left="7079" w:hanging="720"/>
      </w:pPr>
      <w:rPr>
        <w:rFonts w:hint="default"/>
        <w:lang w:val="ru-RU" w:eastAsia="ru-RU" w:bidi="ru-RU"/>
      </w:rPr>
    </w:lvl>
    <w:lvl w:ilvl="7" w:tplc="E8C21436">
      <w:numFmt w:val="bullet"/>
      <w:lvlText w:val="•"/>
      <w:lvlJc w:val="left"/>
      <w:pPr>
        <w:ind w:left="8026" w:hanging="720"/>
      </w:pPr>
      <w:rPr>
        <w:rFonts w:hint="default"/>
        <w:lang w:val="ru-RU" w:eastAsia="ru-RU" w:bidi="ru-RU"/>
      </w:rPr>
    </w:lvl>
    <w:lvl w:ilvl="8" w:tplc="D0106F74">
      <w:numFmt w:val="bullet"/>
      <w:lvlText w:val="•"/>
      <w:lvlJc w:val="left"/>
      <w:pPr>
        <w:ind w:left="8973" w:hanging="720"/>
      </w:pPr>
      <w:rPr>
        <w:rFonts w:hint="default"/>
        <w:lang w:val="ru-RU" w:eastAsia="ru-RU" w:bidi="ru-RU"/>
      </w:rPr>
    </w:lvl>
  </w:abstractNum>
  <w:abstractNum w:abstractNumId="17">
    <w:nsid w:val="2C993640"/>
    <w:multiLevelType w:val="multilevel"/>
    <w:tmpl w:val="E5A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8615C"/>
    <w:multiLevelType w:val="hybridMultilevel"/>
    <w:tmpl w:val="ACFCC3C8"/>
    <w:lvl w:ilvl="0" w:tplc="6460345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536DA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AD121044">
      <w:numFmt w:val="bullet"/>
      <w:lvlText w:val="•"/>
      <w:lvlJc w:val="left"/>
      <w:pPr>
        <w:ind w:left="720" w:hanging="140"/>
      </w:pPr>
      <w:rPr>
        <w:rFonts w:hint="default"/>
        <w:lang w:val="ru-RU" w:eastAsia="ru-RU" w:bidi="ru-RU"/>
      </w:rPr>
    </w:lvl>
    <w:lvl w:ilvl="3" w:tplc="41E8F324">
      <w:numFmt w:val="bullet"/>
      <w:lvlText w:val="•"/>
      <w:lvlJc w:val="left"/>
      <w:pPr>
        <w:ind w:left="1200" w:hanging="140"/>
      </w:pPr>
      <w:rPr>
        <w:rFonts w:hint="default"/>
        <w:lang w:val="ru-RU" w:eastAsia="ru-RU" w:bidi="ru-RU"/>
      </w:rPr>
    </w:lvl>
    <w:lvl w:ilvl="4" w:tplc="6B10B20A">
      <w:numFmt w:val="bullet"/>
      <w:lvlText w:val="•"/>
      <w:lvlJc w:val="left"/>
      <w:pPr>
        <w:ind w:left="1680" w:hanging="140"/>
      </w:pPr>
      <w:rPr>
        <w:rFonts w:hint="default"/>
        <w:lang w:val="ru-RU" w:eastAsia="ru-RU" w:bidi="ru-RU"/>
      </w:rPr>
    </w:lvl>
    <w:lvl w:ilvl="5" w:tplc="9FBEC2AC">
      <w:numFmt w:val="bullet"/>
      <w:lvlText w:val="•"/>
      <w:lvlJc w:val="left"/>
      <w:pPr>
        <w:ind w:left="2160" w:hanging="140"/>
      </w:pPr>
      <w:rPr>
        <w:rFonts w:hint="default"/>
        <w:lang w:val="ru-RU" w:eastAsia="ru-RU" w:bidi="ru-RU"/>
      </w:rPr>
    </w:lvl>
    <w:lvl w:ilvl="6" w:tplc="B7804A4C">
      <w:numFmt w:val="bullet"/>
      <w:lvlText w:val="•"/>
      <w:lvlJc w:val="left"/>
      <w:pPr>
        <w:ind w:left="2640" w:hanging="140"/>
      </w:pPr>
      <w:rPr>
        <w:rFonts w:hint="default"/>
        <w:lang w:val="ru-RU" w:eastAsia="ru-RU" w:bidi="ru-RU"/>
      </w:rPr>
    </w:lvl>
    <w:lvl w:ilvl="7" w:tplc="B882EF22">
      <w:numFmt w:val="bullet"/>
      <w:lvlText w:val="•"/>
      <w:lvlJc w:val="left"/>
      <w:pPr>
        <w:ind w:left="3120" w:hanging="140"/>
      </w:pPr>
      <w:rPr>
        <w:rFonts w:hint="default"/>
        <w:lang w:val="ru-RU" w:eastAsia="ru-RU" w:bidi="ru-RU"/>
      </w:rPr>
    </w:lvl>
    <w:lvl w:ilvl="8" w:tplc="8182C866">
      <w:numFmt w:val="bullet"/>
      <w:lvlText w:val="•"/>
      <w:lvlJc w:val="left"/>
      <w:pPr>
        <w:ind w:left="3600" w:hanging="140"/>
      </w:pPr>
      <w:rPr>
        <w:rFonts w:hint="default"/>
        <w:lang w:val="ru-RU" w:eastAsia="ru-RU" w:bidi="ru-RU"/>
      </w:rPr>
    </w:lvl>
  </w:abstractNum>
  <w:abstractNum w:abstractNumId="19">
    <w:nsid w:val="402877AC"/>
    <w:multiLevelType w:val="hybridMultilevel"/>
    <w:tmpl w:val="03C636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A309E"/>
    <w:multiLevelType w:val="hybridMultilevel"/>
    <w:tmpl w:val="0B506AC6"/>
    <w:lvl w:ilvl="0" w:tplc="C6F648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>
    <w:nsid w:val="426A177B"/>
    <w:multiLevelType w:val="hybridMultilevel"/>
    <w:tmpl w:val="6C20A602"/>
    <w:lvl w:ilvl="0" w:tplc="83169537">
      <w:start w:val="1"/>
      <w:numFmt w:val="decimal"/>
      <w:lvlText w:val="%1."/>
      <w:lvlJc w:val="left"/>
      <w:pPr>
        <w:ind w:left="720" w:hanging="360"/>
      </w:pPr>
    </w:lvl>
    <w:lvl w:ilvl="1" w:tplc="83169537" w:tentative="1">
      <w:start w:val="1"/>
      <w:numFmt w:val="lowerLetter"/>
      <w:lvlText w:val="%2."/>
      <w:lvlJc w:val="left"/>
      <w:pPr>
        <w:ind w:left="1440" w:hanging="360"/>
      </w:pPr>
    </w:lvl>
    <w:lvl w:ilvl="2" w:tplc="83169537" w:tentative="1">
      <w:start w:val="1"/>
      <w:numFmt w:val="lowerRoman"/>
      <w:lvlText w:val="%3."/>
      <w:lvlJc w:val="right"/>
      <w:pPr>
        <w:ind w:left="2160" w:hanging="180"/>
      </w:pPr>
    </w:lvl>
    <w:lvl w:ilvl="3" w:tplc="83169537" w:tentative="1">
      <w:start w:val="1"/>
      <w:numFmt w:val="decimal"/>
      <w:lvlText w:val="%4."/>
      <w:lvlJc w:val="left"/>
      <w:pPr>
        <w:ind w:left="2880" w:hanging="360"/>
      </w:pPr>
    </w:lvl>
    <w:lvl w:ilvl="4" w:tplc="83169537" w:tentative="1">
      <w:start w:val="1"/>
      <w:numFmt w:val="lowerLetter"/>
      <w:lvlText w:val="%5."/>
      <w:lvlJc w:val="left"/>
      <w:pPr>
        <w:ind w:left="3600" w:hanging="360"/>
      </w:pPr>
    </w:lvl>
    <w:lvl w:ilvl="5" w:tplc="83169537" w:tentative="1">
      <w:start w:val="1"/>
      <w:numFmt w:val="lowerRoman"/>
      <w:lvlText w:val="%6."/>
      <w:lvlJc w:val="right"/>
      <w:pPr>
        <w:ind w:left="4320" w:hanging="180"/>
      </w:pPr>
    </w:lvl>
    <w:lvl w:ilvl="6" w:tplc="83169537" w:tentative="1">
      <w:start w:val="1"/>
      <w:numFmt w:val="decimal"/>
      <w:lvlText w:val="%7."/>
      <w:lvlJc w:val="left"/>
      <w:pPr>
        <w:ind w:left="5040" w:hanging="360"/>
      </w:pPr>
    </w:lvl>
    <w:lvl w:ilvl="7" w:tplc="83169537" w:tentative="1">
      <w:start w:val="1"/>
      <w:numFmt w:val="lowerLetter"/>
      <w:lvlText w:val="%8."/>
      <w:lvlJc w:val="left"/>
      <w:pPr>
        <w:ind w:left="5760" w:hanging="360"/>
      </w:pPr>
    </w:lvl>
    <w:lvl w:ilvl="8" w:tplc="831695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724FE"/>
    <w:multiLevelType w:val="hybridMultilevel"/>
    <w:tmpl w:val="C29A1C84"/>
    <w:lvl w:ilvl="0" w:tplc="79DEB484">
      <w:start w:val="1"/>
      <w:numFmt w:val="decimal"/>
      <w:lvlText w:val="%1)"/>
      <w:lvlJc w:val="left"/>
      <w:pPr>
        <w:ind w:left="540" w:hanging="72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BC04854A">
      <w:numFmt w:val="bullet"/>
      <w:lvlText w:val="•"/>
      <w:lvlJc w:val="left"/>
      <w:pPr>
        <w:ind w:left="1572" w:hanging="720"/>
      </w:pPr>
      <w:rPr>
        <w:rFonts w:hint="default"/>
        <w:lang w:val="ru-RU" w:eastAsia="ru-RU" w:bidi="ru-RU"/>
      </w:rPr>
    </w:lvl>
    <w:lvl w:ilvl="2" w:tplc="EC7A8554">
      <w:numFmt w:val="bullet"/>
      <w:lvlText w:val="•"/>
      <w:lvlJc w:val="left"/>
      <w:pPr>
        <w:ind w:left="2605" w:hanging="720"/>
      </w:pPr>
      <w:rPr>
        <w:rFonts w:hint="default"/>
        <w:lang w:val="ru-RU" w:eastAsia="ru-RU" w:bidi="ru-RU"/>
      </w:rPr>
    </w:lvl>
    <w:lvl w:ilvl="3" w:tplc="7BCE1C40">
      <w:numFmt w:val="bullet"/>
      <w:lvlText w:val="•"/>
      <w:lvlJc w:val="left"/>
      <w:pPr>
        <w:ind w:left="3637" w:hanging="720"/>
      </w:pPr>
      <w:rPr>
        <w:rFonts w:hint="default"/>
        <w:lang w:val="ru-RU" w:eastAsia="ru-RU" w:bidi="ru-RU"/>
      </w:rPr>
    </w:lvl>
    <w:lvl w:ilvl="4" w:tplc="481CCECC">
      <w:numFmt w:val="bullet"/>
      <w:lvlText w:val="•"/>
      <w:lvlJc w:val="left"/>
      <w:pPr>
        <w:ind w:left="4670" w:hanging="720"/>
      </w:pPr>
      <w:rPr>
        <w:rFonts w:hint="default"/>
        <w:lang w:val="ru-RU" w:eastAsia="ru-RU" w:bidi="ru-RU"/>
      </w:rPr>
    </w:lvl>
    <w:lvl w:ilvl="5" w:tplc="FA124342">
      <w:numFmt w:val="bullet"/>
      <w:lvlText w:val="•"/>
      <w:lvlJc w:val="left"/>
      <w:pPr>
        <w:ind w:left="5703" w:hanging="720"/>
      </w:pPr>
      <w:rPr>
        <w:rFonts w:hint="default"/>
        <w:lang w:val="ru-RU" w:eastAsia="ru-RU" w:bidi="ru-RU"/>
      </w:rPr>
    </w:lvl>
    <w:lvl w:ilvl="6" w:tplc="AD6C8370">
      <w:numFmt w:val="bullet"/>
      <w:lvlText w:val="•"/>
      <w:lvlJc w:val="left"/>
      <w:pPr>
        <w:ind w:left="6735" w:hanging="720"/>
      </w:pPr>
      <w:rPr>
        <w:rFonts w:hint="default"/>
        <w:lang w:val="ru-RU" w:eastAsia="ru-RU" w:bidi="ru-RU"/>
      </w:rPr>
    </w:lvl>
    <w:lvl w:ilvl="7" w:tplc="069A8CDE">
      <w:numFmt w:val="bullet"/>
      <w:lvlText w:val="•"/>
      <w:lvlJc w:val="left"/>
      <w:pPr>
        <w:ind w:left="7768" w:hanging="720"/>
      </w:pPr>
      <w:rPr>
        <w:rFonts w:hint="default"/>
        <w:lang w:val="ru-RU" w:eastAsia="ru-RU" w:bidi="ru-RU"/>
      </w:rPr>
    </w:lvl>
    <w:lvl w:ilvl="8" w:tplc="CB82E9D2">
      <w:numFmt w:val="bullet"/>
      <w:lvlText w:val="•"/>
      <w:lvlJc w:val="left"/>
      <w:pPr>
        <w:ind w:left="8801" w:hanging="720"/>
      </w:pPr>
      <w:rPr>
        <w:rFonts w:hint="default"/>
        <w:lang w:val="ru-RU" w:eastAsia="ru-RU" w:bidi="ru-RU"/>
      </w:rPr>
    </w:lvl>
  </w:abstractNum>
  <w:abstractNum w:abstractNumId="23">
    <w:nsid w:val="47AD07F2"/>
    <w:multiLevelType w:val="multilevel"/>
    <w:tmpl w:val="4378B1A6"/>
    <w:lvl w:ilvl="0">
      <w:start w:val="6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390" w:hanging="348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6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58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6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9" w:hanging="420"/>
      </w:pPr>
      <w:rPr>
        <w:rFonts w:hint="default"/>
        <w:lang w:val="ru-RU" w:eastAsia="ru-RU" w:bidi="ru-RU"/>
      </w:rPr>
    </w:lvl>
  </w:abstractNum>
  <w:abstractNum w:abstractNumId="24">
    <w:nsid w:val="4FC33064"/>
    <w:multiLevelType w:val="hybridMultilevel"/>
    <w:tmpl w:val="321CE624"/>
    <w:lvl w:ilvl="0" w:tplc="9A2067BE">
      <w:start w:val="1"/>
      <w:numFmt w:val="decimal"/>
      <w:lvlText w:val="%1."/>
      <w:lvlJc w:val="left"/>
      <w:pPr>
        <w:ind w:left="922" w:hanging="240"/>
      </w:pPr>
      <w:rPr>
        <w:rFonts w:hint="default"/>
        <w:spacing w:val="-4"/>
        <w:w w:val="100"/>
        <w:lang w:val="ru-RU" w:eastAsia="ru-RU" w:bidi="ru-RU"/>
      </w:rPr>
    </w:lvl>
    <w:lvl w:ilvl="1" w:tplc="60446D82">
      <w:numFmt w:val="bullet"/>
      <w:lvlText w:val=""/>
      <w:lvlJc w:val="left"/>
      <w:pPr>
        <w:ind w:left="139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8DEE53F6">
      <w:numFmt w:val="bullet"/>
      <w:lvlText w:val="•"/>
      <w:lvlJc w:val="left"/>
      <w:pPr>
        <w:ind w:left="2451" w:hanging="348"/>
      </w:pPr>
      <w:rPr>
        <w:rFonts w:hint="default"/>
        <w:lang w:val="ru-RU" w:eastAsia="ru-RU" w:bidi="ru-RU"/>
      </w:rPr>
    </w:lvl>
    <w:lvl w:ilvl="3" w:tplc="91AA9D04">
      <w:numFmt w:val="bullet"/>
      <w:lvlText w:val="•"/>
      <w:lvlJc w:val="left"/>
      <w:pPr>
        <w:ind w:left="3503" w:hanging="348"/>
      </w:pPr>
      <w:rPr>
        <w:rFonts w:hint="default"/>
        <w:lang w:val="ru-RU" w:eastAsia="ru-RU" w:bidi="ru-RU"/>
      </w:rPr>
    </w:lvl>
    <w:lvl w:ilvl="4" w:tplc="22440090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5" w:tplc="06D8080C">
      <w:numFmt w:val="bullet"/>
      <w:lvlText w:val="•"/>
      <w:lvlJc w:val="left"/>
      <w:pPr>
        <w:ind w:left="5607" w:hanging="348"/>
      </w:pPr>
      <w:rPr>
        <w:rFonts w:hint="default"/>
        <w:lang w:val="ru-RU" w:eastAsia="ru-RU" w:bidi="ru-RU"/>
      </w:rPr>
    </w:lvl>
    <w:lvl w:ilvl="6" w:tplc="18944A4C">
      <w:numFmt w:val="bullet"/>
      <w:lvlText w:val="•"/>
      <w:lvlJc w:val="left"/>
      <w:pPr>
        <w:ind w:left="6659" w:hanging="348"/>
      </w:pPr>
      <w:rPr>
        <w:rFonts w:hint="default"/>
        <w:lang w:val="ru-RU" w:eastAsia="ru-RU" w:bidi="ru-RU"/>
      </w:rPr>
    </w:lvl>
    <w:lvl w:ilvl="7" w:tplc="96DC0E26">
      <w:numFmt w:val="bullet"/>
      <w:lvlText w:val="•"/>
      <w:lvlJc w:val="left"/>
      <w:pPr>
        <w:ind w:left="7710" w:hanging="348"/>
      </w:pPr>
      <w:rPr>
        <w:rFonts w:hint="default"/>
        <w:lang w:val="ru-RU" w:eastAsia="ru-RU" w:bidi="ru-RU"/>
      </w:rPr>
    </w:lvl>
    <w:lvl w:ilvl="8" w:tplc="30F463E0">
      <w:numFmt w:val="bullet"/>
      <w:lvlText w:val="•"/>
      <w:lvlJc w:val="left"/>
      <w:pPr>
        <w:ind w:left="8762" w:hanging="348"/>
      </w:pPr>
      <w:rPr>
        <w:rFonts w:hint="default"/>
        <w:lang w:val="ru-RU" w:eastAsia="ru-RU" w:bidi="ru-RU"/>
      </w:rPr>
    </w:lvl>
  </w:abstractNum>
  <w:abstractNum w:abstractNumId="25">
    <w:nsid w:val="52750B54"/>
    <w:multiLevelType w:val="hybridMultilevel"/>
    <w:tmpl w:val="9C7A634E"/>
    <w:lvl w:ilvl="0" w:tplc="40FEDEB2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6C8A1E0">
      <w:numFmt w:val="bullet"/>
      <w:lvlText w:val=""/>
      <w:lvlJc w:val="left"/>
      <w:pPr>
        <w:ind w:left="1250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87EAAF54">
      <w:numFmt w:val="bullet"/>
      <w:lvlText w:val="•"/>
      <w:lvlJc w:val="left"/>
      <w:pPr>
        <w:ind w:left="2451" w:hanging="257"/>
      </w:pPr>
      <w:rPr>
        <w:rFonts w:hint="default"/>
        <w:lang w:val="ru-RU" w:eastAsia="ru-RU" w:bidi="ru-RU"/>
      </w:rPr>
    </w:lvl>
    <w:lvl w:ilvl="3" w:tplc="C71E6FE2">
      <w:numFmt w:val="bullet"/>
      <w:lvlText w:val="•"/>
      <w:lvlJc w:val="left"/>
      <w:pPr>
        <w:ind w:left="3503" w:hanging="257"/>
      </w:pPr>
      <w:rPr>
        <w:rFonts w:hint="default"/>
        <w:lang w:val="ru-RU" w:eastAsia="ru-RU" w:bidi="ru-RU"/>
      </w:rPr>
    </w:lvl>
    <w:lvl w:ilvl="4" w:tplc="8C680B62">
      <w:numFmt w:val="bullet"/>
      <w:lvlText w:val="•"/>
      <w:lvlJc w:val="left"/>
      <w:pPr>
        <w:ind w:left="4555" w:hanging="257"/>
      </w:pPr>
      <w:rPr>
        <w:rFonts w:hint="default"/>
        <w:lang w:val="ru-RU" w:eastAsia="ru-RU" w:bidi="ru-RU"/>
      </w:rPr>
    </w:lvl>
    <w:lvl w:ilvl="5" w:tplc="FC780E64">
      <w:numFmt w:val="bullet"/>
      <w:lvlText w:val="•"/>
      <w:lvlJc w:val="left"/>
      <w:pPr>
        <w:ind w:left="5607" w:hanging="257"/>
      </w:pPr>
      <w:rPr>
        <w:rFonts w:hint="default"/>
        <w:lang w:val="ru-RU" w:eastAsia="ru-RU" w:bidi="ru-RU"/>
      </w:rPr>
    </w:lvl>
    <w:lvl w:ilvl="6" w:tplc="57605822">
      <w:numFmt w:val="bullet"/>
      <w:lvlText w:val="•"/>
      <w:lvlJc w:val="left"/>
      <w:pPr>
        <w:ind w:left="6659" w:hanging="257"/>
      </w:pPr>
      <w:rPr>
        <w:rFonts w:hint="default"/>
        <w:lang w:val="ru-RU" w:eastAsia="ru-RU" w:bidi="ru-RU"/>
      </w:rPr>
    </w:lvl>
    <w:lvl w:ilvl="7" w:tplc="6A8AB476">
      <w:numFmt w:val="bullet"/>
      <w:lvlText w:val="•"/>
      <w:lvlJc w:val="left"/>
      <w:pPr>
        <w:ind w:left="7710" w:hanging="257"/>
      </w:pPr>
      <w:rPr>
        <w:rFonts w:hint="default"/>
        <w:lang w:val="ru-RU" w:eastAsia="ru-RU" w:bidi="ru-RU"/>
      </w:rPr>
    </w:lvl>
    <w:lvl w:ilvl="8" w:tplc="81063964">
      <w:numFmt w:val="bullet"/>
      <w:lvlText w:val="•"/>
      <w:lvlJc w:val="left"/>
      <w:pPr>
        <w:ind w:left="8762" w:hanging="257"/>
      </w:pPr>
      <w:rPr>
        <w:rFonts w:hint="default"/>
        <w:lang w:val="ru-RU" w:eastAsia="ru-RU" w:bidi="ru-RU"/>
      </w:rPr>
    </w:lvl>
  </w:abstractNum>
  <w:abstractNum w:abstractNumId="26">
    <w:nsid w:val="621162BA"/>
    <w:multiLevelType w:val="hybridMultilevel"/>
    <w:tmpl w:val="A7389D22"/>
    <w:lvl w:ilvl="0" w:tplc="AB208CD4">
      <w:start w:val="1"/>
      <w:numFmt w:val="decimal"/>
      <w:lvlText w:val="%1)"/>
      <w:lvlJc w:val="left"/>
      <w:pPr>
        <w:ind w:left="540" w:hanging="106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08B0C31E">
      <w:numFmt w:val="bullet"/>
      <w:lvlText w:val="•"/>
      <w:lvlJc w:val="left"/>
      <w:pPr>
        <w:ind w:left="1572" w:hanging="1068"/>
      </w:pPr>
      <w:rPr>
        <w:rFonts w:hint="default"/>
        <w:lang w:val="ru-RU" w:eastAsia="ru-RU" w:bidi="ru-RU"/>
      </w:rPr>
    </w:lvl>
    <w:lvl w:ilvl="2" w:tplc="EB662848">
      <w:numFmt w:val="bullet"/>
      <w:lvlText w:val="•"/>
      <w:lvlJc w:val="left"/>
      <w:pPr>
        <w:ind w:left="2605" w:hanging="1068"/>
      </w:pPr>
      <w:rPr>
        <w:rFonts w:hint="default"/>
        <w:lang w:val="ru-RU" w:eastAsia="ru-RU" w:bidi="ru-RU"/>
      </w:rPr>
    </w:lvl>
    <w:lvl w:ilvl="3" w:tplc="96F26E16">
      <w:numFmt w:val="bullet"/>
      <w:lvlText w:val="•"/>
      <w:lvlJc w:val="left"/>
      <w:pPr>
        <w:ind w:left="3637" w:hanging="1068"/>
      </w:pPr>
      <w:rPr>
        <w:rFonts w:hint="default"/>
        <w:lang w:val="ru-RU" w:eastAsia="ru-RU" w:bidi="ru-RU"/>
      </w:rPr>
    </w:lvl>
    <w:lvl w:ilvl="4" w:tplc="CB5E7672">
      <w:numFmt w:val="bullet"/>
      <w:lvlText w:val="•"/>
      <w:lvlJc w:val="left"/>
      <w:pPr>
        <w:ind w:left="4670" w:hanging="1068"/>
      </w:pPr>
      <w:rPr>
        <w:rFonts w:hint="default"/>
        <w:lang w:val="ru-RU" w:eastAsia="ru-RU" w:bidi="ru-RU"/>
      </w:rPr>
    </w:lvl>
    <w:lvl w:ilvl="5" w:tplc="550AC6D4">
      <w:numFmt w:val="bullet"/>
      <w:lvlText w:val="•"/>
      <w:lvlJc w:val="left"/>
      <w:pPr>
        <w:ind w:left="5703" w:hanging="1068"/>
      </w:pPr>
      <w:rPr>
        <w:rFonts w:hint="default"/>
        <w:lang w:val="ru-RU" w:eastAsia="ru-RU" w:bidi="ru-RU"/>
      </w:rPr>
    </w:lvl>
    <w:lvl w:ilvl="6" w:tplc="5D08774A">
      <w:numFmt w:val="bullet"/>
      <w:lvlText w:val="•"/>
      <w:lvlJc w:val="left"/>
      <w:pPr>
        <w:ind w:left="6735" w:hanging="1068"/>
      </w:pPr>
      <w:rPr>
        <w:rFonts w:hint="default"/>
        <w:lang w:val="ru-RU" w:eastAsia="ru-RU" w:bidi="ru-RU"/>
      </w:rPr>
    </w:lvl>
    <w:lvl w:ilvl="7" w:tplc="BE960D84">
      <w:numFmt w:val="bullet"/>
      <w:lvlText w:val="•"/>
      <w:lvlJc w:val="left"/>
      <w:pPr>
        <w:ind w:left="7768" w:hanging="1068"/>
      </w:pPr>
      <w:rPr>
        <w:rFonts w:hint="default"/>
        <w:lang w:val="ru-RU" w:eastAsia="ru-RU" w:bidi="ru-RU"/>
      </w:rPr>
    </w:lvl>
    <w:lvl w:ilvl="8" w:tplc="EAEC1432">
      <w:numFmt w:val="bullet"/>
      <w:lvlText w:val="•"/>
      <w:lvlJc w:val="left"/>
      <w:pPr>
        <w:ind w:left="8801" w:hanging="1068"/>
      </w:pPr>
      <w:rPr>
        <w:rFonts w:hint="default"/>
        <w:lang w:val="ru-RU" w:eastAsia="ru-RU" w:bidi="ru-RU"/>
      </w:rPr>
    </w:lvl>
  </w:abstractNum>
  <w:abstractNum w:abstractNumId="27">
    <w:nsid w:val="66E93D9A"/>
    <w:multiLevelType w:val="hybridMultilevel"/>
    <w:tmpl w:val="D618F870"/>
    <w:lvl w:ilvl="0" w:tplc="9E04778E">
      <w:start w:val="1"/>
      <w:numFmt w:val="decimal"/>
      <w:lvlText w:val="%1."/>
      <w:lvlJc w:val="left"/>
      <w:pPr>
        <w:ind w:left="682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FBD82E7C">
      <w:numFmt w:val="bullet"/>
      <w:lvlText w:val="•"/>
      <w:lvlJc w:val="left"/>
      <w:pPr>
        <w:ind w:left="1698" w:hanging="240"/>
      </w:pPr>
      <w:rPr>
        <w:rFonts w:hint="default"/>
        <w:lang w:val="ru-RU" w:eastAsia="ru-RU" w:bidi="ru-RU"/>
      </w:rPr>
    </w:lvl>
    <w:lvl w:ilvl="2" w:tplc="B5146586">
      <w:numFmt w:val="bullet"/>
      <w:lvlText w:val="•"/>
      <w:lvlJc w:val="left"/>
      <w:pPr>
        <w:ind w:left="2717" w:hanging="240"/>
      </w:pPr>
      <w:rPr>
        <w:rFonts w:hint="default"/>
        <w:lang w:val="ru-RU" w:eastAsia="ru-RU" w:bidi="ru-RU"/>
      </w:rPr>
    </w:lvl>
    <w:lvl w:ilvl="3" w:tplc="55A61E22">
      <w:numFmt w:val="bullet"/>
      <w:lvlText w:val="•"/>
      <w:lvlJc w:val="left"/>
      <w:pPr>
        <w:ind w:left="3735" w:hanging="240"/>
      </w:pPr>
      <w:rPr>
        <w:rFonts w:hint="default"/>
        <w:lang w:val="ru-RU" w:eastAsia="ru-RU" w:bidi="ru-RU"/>
      </w:rPr>
    </w:lvl>
    <w:lvl w:ilvl="4" w:tplc="8A2E8D68">
      <w:numFmt w:val="bullet"/>
      <w:lvlText w:val="•"/>
      <w:lvlJc w:val="left"/>
      <w:pPr>
        <w:ind w:left="4754" w:hanging="240"/>
      </w:pPr>
      <w:rPr>
        <w:rFonts w:hint="default"/>
        <w:lang w:val="ru-RU" w:eastAsia="ru-RU" w:bidi="ru-RU"/>
      </w:rPr>
    </w:lvl>
    <w:lvl w:ilvl="5" w:tplc="3AD452AA">
      <w:numFmt w:val="bullet"/>
      <w:lvlText w:val="•"/>
      <w:lvlJc w:val="left"/>
      <w:pPr>
        <w:ind w:left="5773" w:hanging="240"/>
      </w:pPr>
      <w:rPr>
        <w:rFonts w:hint="default"/>
        <w:lang w:val="ru-RU" w:eastAsia="ru-RU" w:bidi="ru-RU"/>
      </w:rPr>
    </w:lvl>
    <w:lvl w:ilvl="6" w:tplc="CA747618">
      <w:numFmt w:val="bullet"/>
      <w:lvlText w:val="•"/>
      <w:lvlJc w:val="left"/>
      <w:pPr>
        <w:ind w:left="6791" w:hanging="240"/>
      </w:pPr>
      <w:rPr>
        <w:rFonts w:hint="default"/>
        <w:lang w:val="ru-RU" w:eastAsia="ru-RU" w:bidi="ru-RU"/>
      </w:rPr>
    </w:lvl>
    <w:lvl w:ilvl="7" w:tplc="099291A8">
      <w:numFmt w:val="bullet"/>
      <w:lvlText w:val="•"/>
      <w:lvlJc w:val="left"/>
      <w:pPr>
        <w:ind w:left="7810" w:hanging="240"/>
      </w:pPr>
      <w:rPr>
        <w:rFonts w:hint="default"/>
        <w:lang w:val="ru-RU" w:eastAsia="ru-RU" w:bidi="ru-RU"/>
      </w:rPr>
    </w:lvl>
    <w:lvl w:ilvl="8" w:tplc="549A24B6">
      <w:numFmt w:val="bullet"/>
      <w:lvlText w:val="•"/>
      <w:lvlJc w:val="left"/>
      <w:pPr>
        <w:ind w:left="8829" w:hanging="240"/>
      </w:pPr>
      <w:rPr>
        <w:rFonts w:hint="default"/>
        <w:lang w:val="ru-RU" w:eastAsia="ru-RU" w:bidi="ru-RU"/>
      </w:rPr>
    </w:lvl>
  </w:abstractNum>
  <w:abstractNum w:abstractNumId="28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C49C2"/>
    <w:multiLevelType w:val="hybridMultilevel"/>
    <w:tmpl w:val="D7BCFD9E"/>
    <w:lvl w:ilvl="0" w:tplc="59E65118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66BCA29A">
      <w:numFmt w:val="bullet"/>
      <w:lvlText w:val="•"/>
      <w:lvlJc w:val="left"/>
      <w:pPr>
        <w:ind w:left="1914" w:hanging="240"/>
      </w:pPr>
      <w:rPr>
        <w:rFonts w:hint="default"/>
        <w:lang w:val="ru-RU" w:eastAsia="ru-RU" w:bidi="ru-RU"/>
      </w:rPr>
    </w:lvl>
    <w:lvl w:ilvl="2" w:tplc="8158912C">
      <w:numFmt w:val="bullet"/>
      <w:lvlText w:val="•"/>
      <w:lvlJc w:val="left"/>
      <w:pPr>
        <w:ind w:left="2909" w:hanging="240"/>
      </w:pPr>
      <w:rPr>
        <w:rFonts w:hint="default"/>
        <w:lang w:val="ru-RU" w:eastAsia="ru-RU" w:bidi="ru-RU"/>
      </w:rPr>
    </w:lvl>
    <w:lvl w:ilvl="3" w:tplc="E616577C">
      <w:numFmt w:val="bullet"/>
      <w:lvlText w:val="•"/>
      <w:lvlJc w:val="left"/>
      <w:pPr>
        <w:ind w:left="3903" w:hanging="240"/>
      </w:pPr>
      <w:rPr>
        <w:rFonts w:hint="default"/>
        <w:lang w:val="ru-RU" w:eastAsia="ru-RU" w:bidi="ru-RU"/>
      </w:rPr>
    </w:lvl>
    <w:lvl w:ilvl="4" w:tplc="AB30DFE4">
      <w:numFmt w:val="bullet"/>
      <w:lvlText w:val="•"/>
      <w:lvlJc w:val="left"/>
      <w:pPr>
        <w:ind w:left="4898" w:hanging="240"/>
      </w:pPr>
      <w:rPr>
        <w:rFonts w:hint="default"/>
        <w:lang w:val="ru-RU" w:eastAsia="ru-RU" w:bidi="ru-RU"/>
      </w:rPr>
    </w:lvl>
    <w:lvl w:ilvl="5" w:tplc="E8CEE646">
      <w:numFmt w:val="bullet"/>
      <w:lvlText w:val="•"/>
      <w:lvlJc w:val="left"/>
      <w:pPr>
        <w:ind w:left="5893" w:hanging="240"/>
      </w:pPr>
      <w:rPr>
        <w:rFonts w:hint="default"/>
        <w:lang w:val="ru-RU" w:eastAsia="ru-RU" w:bidi="ru-RU"/>
      </w:rPr>
    </w:lvl>
    <w:lvl w:ilvl="6" w:tplc="A4E69682">
      <w:numFmt w:val="bullet"/>
      <w:lvlText w:val="•"/>
      <w:lvlJc w:val="left"/>
      <w:pPr>
        <w:ind w:left="6887" w:hanging="240"/>
      </w:pPr>
      <w:rPr>
        <w:rFonts w:hint="default"/>
        <w:lang w:val="ru-RU" w:eastAsia="ru-RU" w:bidi="ru-RU"/>
      </w:rPr>
    </w:lvl>
    <w:lvl w:ilvl="7" w:tplc="90BE6978">
      <w:numFmt w:val="bullet"/>
      <w:lvlText w:val="•"/>
      <w:lvlJc w:val="left"/>
      <w:pPr>
        <w:ind w:left="7882" w:hanging="240"/>
      </w:pPr>
      <w:rPr>
        <w:rFonts w:hint="default"/>
        <w:lang w:val="ru-RU" w:eastAsia="ru-RU" w:bidi="ru-RU"/>
      </w:rPr>
    </w:lvl>
    <w:lvl w:ilvl="8" w:tplc="C2DADC4A">
      <w:numFmt w:val="bullet"/>
      <w:lvlText w:val="•"/>
      <w:lvlJc w:val="left"/>
      <w:pPr>
        <w:ind w:left="8877" w:hanging="240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4"/>
  </w:num>
  <w:num w:numId="5">
    <w:abstractNumId w:val="22"/>
  </w:num>
  <w:num w:numId="6">
    <w:abstractNumId w:val="26"/>
  </w:num>
  <w:num w:numId="7">
    <w:abstractNumId w:val="10"/>
  </w:num>
  <w:num w:numId="8">
    <w:abstractNumId w:val="18"/>
  </w:num>
  <w:num w:numId="9">
    <w:abstractNumId w:val="24"/>
  </w:num>
  <w:num w:numId="10">
    <w:abstractNumId w:val="29"/>
  </w:num>
  <w:num w:numId="11">
    <w:abstractNumId w:val="25"/>
  </w:num>
  <w:num w:numId="12">
    <w:abstractNumId w:val="13"/>
  </w:num>
  <w:num w:numId="13">
    <w:abstractNumId w:val="23"/>
  </w:num>
  <w:num w:numId="14">
    <w:abstractNumId w:val="27"/>
  </w:num>
  <w:num w:numId="15">
    <w:abstractNumId w:val="5"/>
  </w:num>
  <w:num w:numId="16">
    <w:abstractNumId w:val="1"/>
  </w:num>
  <w:num w:numId="17">
    <w:abstractNumId w:val="4"/>
  </w:num>
  <w:num w:numId="18">
    <w:abstractNumId w:val="3"/>
  </w:num>
  <w:num w:numId="19">
    <w:abstractNumId w:val="8"/>
  </w:num>
  <w:num w:numId="20">
    <w:abstractNumId w:val="2"/>
  </w:num>
  <w:num w:numId="21">
    <w:abstractNumId w:val="6"/>
  </w:num>
  <w:num w:numId="22">
    <w:abstractNumId w:val="7"/>
  </w:num>
  <w:num w:numId="23">
    <w:abstractNumId w:val="19"/>
  </w:num>
  <w:num w:numId="24">
    <w:abstractNumId w:val="0"/>
  </w:num>
  <w:num w:numId="25">
    <w:abstractNumId w:val="17"/>
  </w:num>
  <w:num w:numId="26">
    <w:abstractNumId w:val="28"/>
  </w:num>
  <w:num w:numId="27">
    <w:abstractNumId w:val="20"/>
  </w:num>
  <w:num w:numId="28">
    <w:abstractNumId w:val="15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917"/>
    <w:rsid w:val="000022F8"/>
    <w:rsid w:val="00021E52"/>
    <w:rsid w:val="00041C2F"/>
    <w:rsid w:val="00064917"/>
    <w:rsid w:val="00095AA7"/>
    <w:rsid w:val="0016094A"/>
    <w:rsid w:val="00191B17"/>
    <w:rsid w:val="00241AA3"/>
    <w:rsid w:val="002F56D3"/>
    <w:rsid w:val="00325546"/>
    <w:rsid w:val="003D78FB"/>
    <w:rsid w:val="003E0461"/>
    <w:rsid w:val="003F3207"/>
    <w:rsid w:val="003F6E90"/>
    <w:rsid w:val="004101C1"/>
    <w:rsid w:val="00471F47"/>
    <w:rsid w:val="004C7E53"/>
    <w:rsid w:val="004E2151"/>
    <w:rsid w:val="00521C83"/>
    <w:rsid w:val="005A2E03"/>
    <w:rsid w:val="006150AF"/>
    <w:rsid w:val="00623BA9"/>
    <w:rsid w:val="00662BF3"/>
    <w:rsid w:val="006B1A5E"/>
    <w:rsid w:val="007623BD"/>
    <w:rsid w:val="007A496F"/>
    <w:rsid w:val="007A68D5"/>
    <w:rsid w:val="007C43AA"/>
    <w:rsid w:val="007E036A"/>
    <w:rsid w:val="008458EC"/>
    <w:rsid w:val="008520A9"/>
    <w:rsid w:val="008A7F1E"/>
    <w:rsid w:val="00912C22"/>
    <w:rsid w:val="00915D3B"/>
    <w:rsid w:val="009665E9"/>
    <w:rsid w:val="00993969"/>
    <w:rsid w:val="009B3D99"/>
    <w:rsid w:val="00A11453"/>
    <w:rsid w:val="00A34F7E"/>
    <w:rsid w:val="00A35BFA"/>
    <w:rsid w:val="00A41989"/>
    <w:rsid w:val="00A60EA2"/>
    <w:rsid w:val="00B04C04"/>
    <w:rsid w:val="00B1690E"/>
    <w:rsid w:val="00B82732"/>
    <w:rsid w:val="00C22E5A"/>
    <w:rsid w:val="00C40596"/>
    <w:rsid w:val="00CE44CB"/>
    <w:rsid w:val="00D41C92"/>
    <w:rsid w:val="00D82F16"/>
    <w:rsid w:val="00DC5CF9"/>
    <w:rsid w:val="00DD7BE8"/>
    <w:rsid w:val="00FB1DF2"/>
    <w:rsid w:val="00FD267B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9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064917"/>
    <w:pPr>
      <w:ind w:left="776" w:right="7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64917"/>
    <w:pPr>
      <w:ind w:left="6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6491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06491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0649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4917"/>
    <w:pPr>
      <w:ind w:left="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6491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064917"/>
    <w:pPr>
      <w:ind w:left="682" w:firstLine="60"/>
    </w:pPr>
  </w:style>
  <w:style w:type="paragraph" w:customStyle="1" w:styleId="TableParagraph">
    <w:name w:val="Table Paragraph"/>
    <w:basedOn w:val="a"/>
    <w:uiPriority w:val="1"/>
    <w:qFormat/>
    <w:rsid w:val="0006491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0649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917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0649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4917"/>
    <w:rPr>
      <w:rFonts w:ascii="Times New Roman" w:eastAsia="Times New Roman" w:hAnsi="Times New Roman" w:cs="Times New Roman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0649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4917"/>
    <w:rPr>
      <w:rFonts w:ascii="Times New Roman" w:eastAsia="Times New Roman" w:hAnsi="Times New Roman" w:cs="Times New Roman"/>
      <w:lang w:eastAsia="ru-RU" w:bidi="ru-RU"/>
    </w:rPr>
  </w:style>
  <w:style w:type="paragraph" w:styleId="ac">
    <w:name w:val="Subtitle"/>
    <w:basedOn w:val="a"/>
    <w:link w:val="ad"/>
    <w:qFormat/>
    <w:rsid w:val="00064917"/>
    <w:pPr>
      <w:widowControl/>
      <w:tabs>
        <w:tab w:val="num" w:pos="360"/>
      </w:tabs>
      <w:suppressAutoHyphens/>
      <w:jc w:val="center"/>
      <w:outlineLvl w:val="5"/>
    </w:pPr>
    <w:rPr>
      <w:rFonts w:ascii="Arial" w:hAnsi="Arial"/>
      <w:b/>
      <w:bCs/>
      <w:sz w:val="20"/>
      <w:szCs w:val="24"/>
      <w:lang w:bidi="ar-SA"/>
    </w:rPr>
  </w:style>
  <w:style w:type="character" w:customStyle="1" w:styleId="ad">
    <w:name w:val="Подзаголовок Знак"/>
    <w:basedOn w:val="a0"/>
    <w:link w:val="ac"/>
    <w:rsid w:val="00064917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styleId="ae">
    <w:name w:val="Normal (Web)"/>
    <w:basedOn w:val="a"/>
    <w:uiPriority w:val="99"/>
    <w:unhideWhenUsed/>
    <w:rsid w:val="0006491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f">
    <w:name w:val="No Spacing"/>
    <w:uiPriority w:val="1"/>
    <w:qFormat/>
    <w:rsid w:val="000649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Заголовок 11"/>
    <w:basedOn w:val="a"/>
    <w:uiPriority w:val="1"/>
    <w:qFormat/>
    <w:rsid w:val="00064917"/>
    <w:pPr>
      <w:ind w:left="521"/>
      <w:outlineLvl w:val="1"/>
    </w:pPr>
    <w:rPr>
      <w:b/>
      <w:b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  <w:rsid w:val="00064917"/>
  </w:style>
  <w:style w:type="paragraph" w:customStyle="1" w:styleId="ListParagraphPHPDOCX">
    <w:name w:val="List Paragraph PHPDOCX"/>
    <w:uiPriority w:val="34"/>
    <w:qFormat/>
    <w:rsid w:val="00064917"/>
    <w:pPr>
      <w:spacing w:after="160" w:line="259" w:lineRule="auto"/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0649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0649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064917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0649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06491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06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064917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064917"/>
    <w:pPr>
      <w:spacing w:after="160"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064917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064917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064917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064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064917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064917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064917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064917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064917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064917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064917"/>
    <w:rPr>
      <w:vertAlign w:val="superscript"/>
    </w:rPr>
  </w:style>
  <w:style w:type="table" w:customStyle="1" w:styleId="myTableStyle">
    <w:name w:val="myTableStyle"/>
    <w:rsid w:val="00064917"/>
    <w:pPr>
      <w:spacing w:after="160" w:line="259" w:lineRule="auto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penclass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oshkolu.ru/-36%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t-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sport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sovet.org/-42%25%2C%C3%82%C2%A0" TargetMode="External"/><Relationship Id="rId10" Type="http://schemas.openxmlformats.org/officeDocument/2006/relationships/hyperlink" Target="http://www.zavuch.info/-72%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-sh.school@mail.ru" TargetMode="External"/><Relationship Id="rId14" Type="http://schemas.openxmlformats.org/officeDocument/2006/relationships/hyperlink" Target="http://pedsovet.org/-42%25%2C%C3%82%C2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8351</Words>
  <Characters>47603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2021-04-21T10:52:00Z</dcterms:created>
  <dcterms:modified xsi:type="dcterms:W3CDTF">2022-04-23T14:20:00Z</dcterms:modified>
</cp:coreProperties>
</file>